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1" w:rsidRDefault="0044648E" w:rsidP="0044648E">
      <w:pPr>
        <w:pStyle w:val="Nadpis1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pohádková kniha</w:t>
      </w:r>
    </w:p>
    <w:p w:rsidR="001B4B87" w:rsidRDefault="0044648E" w:rsidP="0044648E">
      <w:pPr>
        <w:rPr>
          <w:sz w:val="24"/>
          <w:szCs w:val="24"/>
        </w:rPr>
      </w:pPr>
      <w:r>
        <w:rPr>
          <w:sz w:val="24"/>
          <w:szCs w:val="24"/>
        </w:rPr>
        <w:t>Jak vznikla 1. pohádková kniha? Inu</w:t>
      </w:r>
      <w:r w:rsidR="00F34A0A">
        <w:rPr>
          <w:sz w:val="24"/>
          <w:szCs w:val="24"/>
        </w:rPr>
        <w:t>,</w:t>
      </w:r>
      <w:r>
        <w:rPr>
          <w:sz w:val="24"/>
          <w:szCs w:val="24"/>
        </w:rPr>
        <w:t xml:space="preserve"> to bylo velmi dávno.</w:t>
      </w:r>
      <w:r w:rsidR="00F34A0A">
        <w:rPr>
          <w:sz w:val="24"/>
          <w:szCs w:val="24"/>
        </w:rPr>
        <w:t xml:space="preserve"> Byl j</w:t>
      </w:r>
      <w:r>
        <w:rPr>
          <w:sz w:val="24"/>
          <w:szCs w:val="24"/>
        </w:rPr>
        <w:t>eden chudý a nevzdělaný kuchař, který měl 9 hladových dětí. Tento kuchař nevařil, neboť neměl pen</w:t>
      </w:r>
      <w:r w:rsidR="009661EE">
        <w:rPr>
          <w:sz w:val="24"/>
          <w:szCs w:val="24"/>
        </w:rPr>
        <w:t>íze na suroviny</w:t>
      </w:r>
      <w:r>
        <w:rPr>
          <w:sz w:val="24"/>
          <w:szCs w:val="24"/>
        </w:rPr>
        <w:t xml:space="preserve">, vlastně nikdo </w:t>
      </w:r>
      <w:proofErr w:type="gramStart"/>
      <w:r>
        <w:rPr>
          <w:sz w:val="24"/>
          <w:szCs w:val="24"/>
        </w:rPr>
        <w:t xml:space="preserve">neví </w:t>
      </w:r>
      <w:r w:rsidR="00B47618">
        <w:rPr>
          <w:sz w:val="24"/>
          <w:szCs w:val="24"/>
        </w:rPr>
        <w:t>jestli</w:t>
      </w:r>
      <w:proofErr w:type="gramEnd"/>
      <w:r w:rsidR="00B47618">
        <w:rPr>
          <w:sz w:val="24"/>
          <w:szCs w:val="24"/>
        </w:rPr>
        <w:t xml:space="preserve"> </w:t>
      </w:r>
      <w:r>
        <w:rPr>
          <w:sz w:val="24"/>
          <w:szCs w:val="24"/>
        </w:rPr>
        <w:t>vůbec vařit uměl. Jednou ho však konečně potkalo štěstí a nešel na silnici ležet</w:t>
      </w:r>
      <w:r w:rsidR="00B47618">
        <w:rPr>
          <w:sz w:val="24"/>
          <w:szCs w:val="24"/>
        </w:rPr>
        <w:t xml:space="preserve"> groš. Za ten</w:t>
      </w:r>
      <w:r w:rsidR="007D0C8D">
        <w:rPr>
          <w:sz w:val="24"/>
          <w:szCs w:val="24"/>
        </w:rPr>
        <w:t xml:space="preserve"> si koupil nějaká semínka z Orientu. Protože si chtěl přivydělat, rozhodl se, že napíše recept na vaření této vzácné obiloviny. Vzal dvě tenké dubové destičky a mezi ně dal třicet listů papíru. Vše pečlivě svázal.  Jelikož kuchař trpěl silnou dyslexií, místo názvu </w:t>
      </w:r>
      <w:r w:rsidR="00B47618">
        <w:rPr>
          <w:sz w:val="24"/>
          <w:szCs w:val="24"/>
        </w:rPr>
        <w:t xml:space="preserve">POHANKA </w:t>
      </w:r>
      <w:proofErr w:type="gramStart"/>
      <w:r w:rsidR="007D0C8D">
        <w:rPr>
          <w:sz w:val="24"/>
          <w:szCs w:val="24"/>
        </w:rPr>
        <w:t>napsal</w:t>
      </w:r>
      <w:proofErr w:type="gramEnd"/>
      <w:r w:rsidR="00B47618">
        <w:rPr>
          <w:sz w:val="24"/>
          <w:szCs w:val="24"/>
        </w:rPr>
        <w:t xml:space="preserve"> POHÁDKA. Opravit už se to nedalo.</w:t>
      </w:r>
      <w:r w:rsidR="007D0C8D">
        <w:rPr>
          <w:sz w:val="24"/>
          <w:szCs w:val="24"/>
        </w:rPr>
        <w:t xml:space="preserve"> </w:t>
      </w:r>
      <w:r w:rsidR="00B47618">
        <w:rPr>
          <w:sz w:val="24"/>
          <w:szCs w:val="24"/>
        </w:rPr>
        <w:t xml:space="preserve">Tak </w:t>
      </w:r>
      <w:r w:rsidR="007D0C8D">
        <w:rPr>
          <w:sz w:val="24"/>
          <w:szCs w:val="24"/>
        </w:rPr>
        <w:t xml:space="preserve">knihu prodal holčičce Mařence za dva groše. Za to si aspoň mohl koupit pivo, aby zapomněl. </w:t>
      </w:r>
    </w:p>
    <w:p w:rsidR="001B4B87" w:rsidRDefault="007D0C8D" w:rsidP="0044648E">
      <w:pPr>
        <w:rPr>
          <w:sz w:val="24"/>
          <w:szCs w:val="24"/>
        </w:rPr>
      </w:pPr>
      <w:r>
        <w:rPr>
          <w:sz w:val="24"/>
          <w:szCs w:val="24"/>
        </w:rPr>
        <w:t xml:space="preserve">Malá Mařenka měla staršího bratra Jendu. Jednou </w:t>
      </w:r>
      <w:r w:rsidR="00B47618">
        <w:rPr>
          <w:sz w:val="24"/>
          <w:szCs w:val="24"/>
        </w:rPr>
        <w:t xml:space="preserve">šli sourozenci </w:t>
      </w:r>
      <w:r>
        <w:rPr>
          <w:sz w:val="24"/>
          <w:szCs w:val="24"/>
        </w:rPr>
        <w:t xml:space="preserve">s tatínkem </w:t>
      </w:r>
      <w:r w:rsidR="001B4B87">
        <w:rPr>
          <w:sz w:val="24"/>
          <w:szCs w:val="24"/>
        </w:rPr>
        <w:t xml:space="preserve">do lesa na dříví. </w:t>
      </w:r>
      <w:r w:rsidR="00B47618">
        <w:rPr>
          <w:sz w:val="24"/>
          <w:szCs w:val="24"/>
        </w:rPr>
        <w:t xml:space="preserve">Roztržitý </w:t>
      </w:r>
      <w:r>
        <w:rPr>
          <w:sz w:val="24"/>
          <w:szCs w:val="24"/>
        </w:rPr>
        <w:t>tatínek děti v lese zapomněl. Domů se Jenda s Mařenkou vrátili příštího rána celí vyděšení a kuchařovu knihu použili jako deník pro zapsání děsivého zážitku</w:t>
      </w:r>
      <w:r w:rsidR="00B47618">
        <w:rPr>
          <w:sz w:val="24"/>
          <w:szCs w:val="24"/>
        </w:rPr>
        <w:t xml:space="preserve"> </w:t>
      </w:r>
      <w:r w:rsidR="009661EE">
        <w:rPr>
          <w:sz w:val="24"/>
          <w:szCs w:val="24"/>
        </w:rPr>
        <w:t xml:space="preserve">se </w:t>
      </w:r>
      <w:r w:rsidR="00B47618">
        <w:rPr>
          <w:sz w:val="24"/>
          <w:szCs w:val="24"/>
        </w:rPr>
        <w:t xml:space="preserve">šílenou </w:t>
      </w:r>
      <w:proofErr w:type="spellStart"/>
      <w:r w:rsidR="009661EE">
        <w:rPr>
          <w:sz w:val="24"/>
          <w:szCs w:val="24"/>
        </w:rPr>
        <w:t>perníká</w:t>
      </w:r>
      <w:r w:rsidR="00B47618">
        <w:rPr>
          <w:sz w:val="24"/>
          <w:szCs w:val="24"/>
        </w:rPr>
        <w:t>řkou</w:t>
      </w:r>
      <w:proofErr w:type="spellEnd"/>
      <w:r>
        <w:rPr>
          <w:sz w:val="24"/>
          <w:szCs w:val="24"/>
        </w:rPr>
        <w:t xml:space="preserve">, která v lese bydlela. </w:t>
      </w:r>
    </w:p>
    <w:p w:rsidR="001B4B87" w:rsidRDefault="007D0C8D" w:rsidP="0044648E">
      <w:pPr>
        <w:rPr>
          <w:sz w:val="24"/>
          <w:szCs w:val="24"/>
        </w:rPr>
      </w:pPr>
      <w:r>
        <w:rPr>
          <w:sz w:val="24"/>
          <w:szCs w:val="24"/>
        </w:rPr>
        <w:t>Mařenka měla závistivou kamarádku Andulu. Ta Mařence krásný deník ukradla, a proto</w:t>
      </w:r>
      <w:r w:rsidR="009661EE">
        <w:rPr>
          <w:sz w:val="24"/>
          <w:szCs w:val="24"/>
        </w:rPr>
        <w:t>že měla velmi bujnou fantazii, z</w:t>
      </w:r>
      <w:r>
        <w:rPr>
          <w:sz w:val="24"/>
          <w:szCs w:val="24"/>
        </w:rPr>
        <w:t>apsala do něj svoje vymyšlené dobrodružství s lesním vlkem. Podle své oblíbené čepice si dala v příběhu jméno Červen</w:t>
      </w:r>
      <w:r w:rsidR="001B4B87">
        <w:rPr>
          <w:sz w:val="24"/>
          <w:szCs w:val="24"/>
        </w:rPr>
        <w:t xml:space="preserve">á </w:t>
      </w:r>
      <w:r w:rsidR="00F34A0A">
        <w:rPr>
          <w:sz w:val="24"/>
          <w:szCs w:val="24"/>
        </w:rPr>
        <w:t>k</w:t>
      </w:r>
      <w:r w:rsidR="001B4B87">
        <w:rPr>
          <w:sz w:val="24"/>
          <w:szCs w:val="24"/>
        </w:rPr>
        <w:t xml:space="preserve">arkulka. </w:t>
      </w:r>
    </w:p>
    <w:p w:rsidR="007D0C8D" w:rsidRDefault="001B4B87" w:rsidP="0044648E">
      <w:pPr>
        <w:rPr>
          <w:sz w:val="24"/>
          <w:szCs w:val="24"/>
        </w:rPr>
      </w:pPr>
      <w:r>
        <w:rPr>
          <w:sz w:val="24"/>
          <w:szCs w:val="24"/>
        </w:rPr>
        <w:t>Jenže krást se nemá. A kdo krade, tomu se to také vrátí. Jedné letní noci vtrhli do Andulčiny chaloupky loupežníci. Protože nenašli nic cennějšího, sebrali aspoň knihu. Andula c</w:t>
      </w:r>
      <w:r w:rsidR="009661EE">
        <w:rPr>
          <w:sz w:val="24"/>
          <w:szCs w:val="24"/>
        </w:rPr>
        <w:t>hovala hodně zvířat. Ta té noci</w:t>
      </w:r>
      <w:r>
        <w:rPr>
          <w:sz w:val="24"/>
          <w:szCs w:val="24"/>
        </w:rPr>
        <w:t xml:space="preserve"> ve stodole potrkala, pokousala a vyděsila všechny</w:t>
      </w:r>
      <w:r w:rsidR="00B47618">
        <w:rPr>
          <w:sz w:val="24"/>
          <w:szCs w:val="24"/>
        </w:rPr>
        <w:t xml:space="preserve"> loupežníky. Ti </w:t>
      </w:r>
      <w:r>
        <w:rPr>
          <w:sz w:val="24"/>
          <w:szCs w:val="24"/>
        </w:rPr>
        <w:t>z</w:t>
      </w:r>
      <w:r w:rsidR="00B47618">
        <w:rPr>
          <w:sz w:val="24"/>
          <w:szCs w:val="24"/>
        </w:rPr>
        <w:t> </w:t>
      </w:r>
      <w:r>
        <w:rPr>
          <w:sz w:val="24"/>
          <w:szCs w:val="24"/>
        </w:rPr>
        <w:t>toho</w:t>
      </w:r>
      <w:r w:rsidR="00B47618">
        <w:rPr>
          <w:sz w:val="24"/>
          <w:szCs w:val="24"/>
        </w:rPr>
        <w:t xml:space="preserve"> </w:t>
      </w:r>
      <w:r w:rsidR="009661EE">
        <w:rPr>
          <w:sz w:val="24"/>
          <w:szCs w:val="24"/>
        </w:rPr>
        <w:t>byli</w:t>
      </w:r>
      <w:r>
        <w:rPr>
          <w:sz w:val="24"/>
          <w:szCs w:val="24"/>
        </w:rPr>
        <w:t xml:space="preserve"> tak vyřízení, že si hrůzný zážitek zapsali.</w:t>
      </w:r>
    </w:p>
    <w:p w:rsidR="001B4B87" w:rsidRDefault="001B4B87" w:rsidP="0044648E">
      <w:pPr>
        <w:rPr>
          <w:sz w:val="24"/>
          <w:szCs w:val="24"/>
        </w:rPr>
      </w:pPr>
      <w:r>
        <w:rPr>
          <w:sz w:val="24"/>
          <w:szCs w:val="24"/>
        </w:rPr>
        <w:t>Nepořádní loupežníci knihu nakonec ztratili. Našel ji opět hloupý kuchař. Ten mezitím na pohance zbohatl. Knihu používal na veselé příhody ze své kuchyně. Napsal například kapitolu o tom, jak si špatně spočítal ingredience na krupicovou kaši, která mu nakonec z hrnce utekla. Nebo o tom, jak usmažil na másle koblížek, a když ho chladil na okně, utekl mu.  Jednu z kapitol věnoval také zážitkům se svým vykrmeným sy</w:t>
      </w:r>
      <w:r w:rsidR="009661EE">
        <w:rPr>
          <w:sz w:val="24"/>
          <w:szCs w:val="24"/>
        </w:rPr>
        <w:t>nem,</w:t>
      </w:r>
      <w:r>
        <w:rPr>
          <w:sz w:val="24"/>
          <w:szCs w:val="24"/>
        </w:rPr>
        <w:t xml:space="preserve"> kterého nebylo možné ničím nasytit. </w:t>
      </w:r>
    </w:p>
    <w:p w:rsidR="001B4B87" w:rsidRDefault="001B4B87" w:rsidP="0044648E">
      <w:pPr>
        <w:rPr>
          <w:sz w:val="24"/>
          <w:szCs w:val="24"/>
        </w:rPr>
      </w:pPr>
      <w:r>
        <w:rPr>
          <w:sz w:val="24"/>
          <w:szCs w:val="24"/>
        </w:rPr>
        <w:t xml:space="preserve">Když syn </w:t>
      </w:r>
      <w:r w:rsidR="00A81225">
        <w:rPr>
          <w:sz w:val="24"/>
          <w:szCs w:val="24"/>
        </w:rPr>
        <w:t xml:space="preserve">náhle </w:t>
      </w:r>
      <w:r>
        <w:rPr>
          <w:sz w:val="24"/>
          <w:szCs w:val="24"/>
        </w:rPr>
        <w:t>osiřel</w:t>
      </w:r>
      <w:r w:rsidR="00A81225">
        <w:rPr>
          <w:sz w:val="24"/>
          <w:szCs w:val="24"/>
        </w:rPr>
        <w:t xml:space="preserve">, konala se dražba kuchařových věcí. Knihu získal jeden sedlák. Byl vášnivým pěstitelem řepy. Byl tak úspěšný, že sklizeň byla vždy obtížná a bylo nutné si o ní vést pečlivé záznamy. </w:t>
      </w:r>
    </w:p>
    <w:p w:rsidR="00A81225" w:rsidRDefault="00A81225" w:rsidP="0044648E">
      <w:pPr>
        <w:rPr>
          <w:sz w:val="24"/>
          <w:szCs w:val="24"/>
        </w:rPr>
      </w:pPr>
      <w:r>
        <w:rPr>
          <w:sz w:val="24"/>
          <w:szCs w:val="24"/>
        </w:rPr>
        <w:t xml:space="preserve">Tak vznikla první pohádková kniha. Všechna vyprávění se líbila </w:t>
      </w:r>
      <w:r w:rsidR="00F34A0A">
        <w:rPr>
          <w:sz w:val="24"/>
          <w:szCs w:val="24"/>
        </w:rPr>
        <w:t xml:space="preserve">sedlákovu synovi i </w:t>
      </w:r>
      <w:r>
        <w:rPr>
          <w:sz w:val="24"/>
          <w:szCs w:val="24"/>
        </w:rPr>
        <w:t xml:space="preserve">všem </w:t>
      </w:r>
      <w:r w:rsidR="00B47618">
        <w:rPr>
          <w:sz w:val="24"/>
          <w:szCs w:val="24"/>
        </w:rPr>
        <w:t xml:space="preserve">jeho </w:t>
      </w:r>
      <w:r>
        <w:rPr>
          <w:sz w:val="24"/>
          <w:szCs w:val="24"/>
        </w:rPr>
        <w:t>kamarádům z vesnice.  Zájem byl tak velký</w:t>
      </w:r>
      <w:r w:rsidR="00B47618">
        <w:rPr>
          <w:sz w:val="24"/>
          <w:szCs w:val="24"/>
        </w:rPr>
        <w:t xml:space="preserve">, že se podnikavý sedlák </w:t>
      </w:r>
      <w:r w:rsidR="009661EE">
        <w:rPr>
          <w:sz w:val="24"/>
          <w:szCs w:val="24"/>
        </w:rPr>
        <w:t>odhodlal</w:t>
      </w:r>
      <w:r>
        <w:rPr>
          <w:sz w:val="24"/>
          <w:szCs w:val="24"/>
        </w:rPr>
        <w:t xml:space="preserve"> pořídit si G</w:t>
      </w:r>
      <w:r w:rsidR="00F34A0A">
        <w:rPr>
          <w:sz w:val="24"/>
          <w:szCs w:val="24"/>
        </w:rPr>
        <w:t xml:space="preserve">utenbergův knihtisk. Úspěch byl </w:t>
      </w:r>
      <w:r>
        <w:rPr>
          <w:sz w:val="24"/>
          <w:szCs w:val="24"/>
        </w:rPr>
        <w:t>veliký a sedlák i jeho synové byli zajištěni až do konce svého života.</w:t>
      </w:r>
    </w:p>
    <w:p w:rsidR="00A81225" w:rsidRDefault="00B47618" w:rsidP="0044648E">
      <w:pPr>
        <w:rPr>
          <w:sz w:val="24"/>
          <w:szCs w:val="24"/>
        </w:rPr>
      </w:pPr>
      <w:r>
        <w:rPr>
          <w:sz w:val="24"/>
          <w:szCs w:val="24"/>
        </w:rPr>
        <w:t xml:space="preserve">V tomto </w:t>
      </w:r>
      <w:r w:rsidR="006C51D9">
        <w:rPr>
          <w:sz w:val="24"/>
          <w:szCs w:val="24"/>
        </w:rPr>
        <w:t xml:space="preserve">stylu píší autoři </w:t>
      </w:r>
      <w:r>
        <w:rPr>
          <w:sz w:val="24"/>
          <w:szCs w:val="24"/>
        </w:rPr>
        <w:t xml:space="preserve">svá vyprávění </w:t>
      </w:r>
      <w:r w:rsidR="006C51D9">
        <w:rPr>
          <w:sz w:val="24"/>
          <w:szCs w:val="24"/>
        </w:rPr>
        <w:t xml:space="preserve">pro děti </w:t>
      </w:r>
      <w:r>
        <w:rPr>
          <w:sz w:val="24"/>
          <w:szCs w:val="24"/>
        </w:rPr>
        <w:t>dodnes.</w:t>
      </w:r>
    </w:p>
    <w:p w:rsidR="00E34074" w:rsidRDefault="00E34074" w:rsidP="00E94D41">
      <w:pPr>
        <w:ind w:firstLine="426"/>
      </w:pPr>
    </w:p>
    <w:p w:rsidR="00E94D41" w:rsidRDefault="00E94D41" w:rsidP="005A309F">
      <w:pPr>
        <w:spacing w:after="0"/>
        <w:ind w:firstLine="426"/>
      </w:pPr>
      <w:r>
        <w:t>Věková kategorie: 2. stupeň ZŠ a víceletá gymnázia</w:t>
      </w:r>
    </w:p>
    <w:p w:rsidR="00E94D41" w:rsidRDefault="00E94D41" w:rsidP="005A309F">
      <w:pPr>
        <w:spacing w:after="0"/>
        <w:ind w:firstLine="426"/>
      </w:pPr>
      <w:r>
        <w:t>Marek Brousil</w:t>
      </w:r>
    </w:p>
    <w:p w:rsidR="00E94D41" w:rsidRDefault="00E94D41" w:rsidP="005A309F">
      <w:pPr>
        <w:spacing w:after="0"/>
        <w:ind w:firstLine="426"/>
      </w:pPr>
      <w:r>
        <w:t>Třída: sekunda</w:t>
      </w:r>
    </w:p>
    <w:p w:rsidR="00E94D41" w:rsidRDefault="00E94D41" w:rsidP="005A309F">
      <w:pPr>
        <w:spacing w:after="0"/>
        <w:ind w:firstLine="426"/>
      </w:pPr>
      <w:r>
        <w:t xml:space="preserve">Gymnázium Joachima </w:t>
      </w:r>
      <w:proofErr w:type="spellStart"/>
      <w:r>
        <w:t>Barranda</w:t>
      </w:r>
      <w:bookmarkStart w:id="0" w:name="_GoBack"/>
      <w:bookmarkEnd w:id="0"/>
      <w:proofErr w:type="spellEnd"/>
    </w:p>
    <w:sectPr w:rsidR="00E94D41" w:rsidSect="005A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908"/>
    <w:multiLevelType w:val="hybridMultilevel"/>
    <w:tmpl w:val="76169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E"/>
    <w:rsid w:val="001B4B87"/>
    <w:rsid w:val="0044648E"/>
    <w:rsid w:val="005A309F"/>
    <w:rsid w:val="006C51D9"/>
    <w:rsid w:val="007D0C8D"/>
    <w:rsid w:val="007F4C48"/>
    <w:rsid w:val="009661EE"/>
    <w:rsid w:val="00A42D8D"/>
    <w:rsid w:val="00A81225"/>
    <w:rsid w:val="00AF39E1"/>
    <w:rsid w:val="00B47618"/>
    <w:rsid w:val="00E34074"/>
    <w:rsid w:val="00E94D41"/>
    <w:rsid w:val="00F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6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648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46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94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6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648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46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94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Penzijní fond České pojišťovny, a.s.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Brousil Petr</dc:creator>
  <cp:lastModifiedBy>Barbora Pavlovská</cp:lastModifiedBy>
  <cp:revision>6</cp:revision>
  <dcterms:created xsi:type="dcterms:W3CDTF">2015-03-22T19:33:00Z</dcterms:created>
  <dcterms:modified xsi:type="dcterms:W3CDTF">2015-04-29T14:34:00Z</dcterms:modified>
</cp:coreProperties>
</file>