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>Lukáš BARTOŇ</w:t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>Ostrava – Zábřeh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Zoubková víla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Když bylo mamince asi 5 let, vypadl jí první zub. 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Všichni říkali, ať ho dá pod polštář, že v noci přijde zoubková víla, která si zub vezme a dá jí za něj peníze. Ráno je opravdu maminka našla a mohla si za ně koupit, co chtěla. Asi za týden maminka v koupelně objevila skleničku a v ní zubní protézu od babičky. Vzala ji a dala si ji pod polštář s tím, že za tolik zubů dostane určitě hodně peněz. Ráno vstala, odešla do školky a na zuby zapomněla. Babička se těšila na klidné dopoledne, že si pozve své kamarádky na kávu. Vesele vešla do koupelny a tam jí čekalo velké překvapení. Sklenička od zubní protézy byla prázdná. Celé dopoledne prohledávala dům, ale zuby nikde. 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 pláčem seděla u stolu a jen náhodou si vzpomněla na zoubkovou vílu. Když přišla do pokoje a odklopila maminčin polštář, uviděla své zuby. V tu chvíli se jí ulevilo, ale i zároveň se hodně zlobila a říkala, že až maminka přijde ze školky, dostane na zadek. </w:t>
      </w:r>
    </w:p>
    <w:p>
      <w:pPr>
        <w:pStyle w:val="Normal"/>
        <w:spacing w:before="0" w:after="160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t xml:space="preserve">Nakonec se tomu všichni zasmáli a mamince vysvětlili, že za cizí zuby zoubková víla peníze nedává.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c20cf"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3E04-A9B8-354C-A2D2-9834404C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LibreOffice/6.2.1.2$Windows_X86_64 LibreOffice_project/7bcb35dc3024a62dea0caee87020152d1ee96e71</Application>
  <Pages>1</Pages>
  <Words>193</Words>
  <Characters>879</Characters>
  <CharactersWithSpaces>1070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2019-03-20T18:45:00Z</dcterms:created>
  <dc:creator>Tauberová Ivana</dc:creator>
  <dc:description/>
  <dc:language>cs-CZ</dc:language>
  <cp:lastModifiedBy/>
  <dcterms:modified xsi:type="dcterms:W3CDTF">2019-05-12T20:25:43Z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