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276" w:before="0" w:after="200"/>
        <w:ind w:hanging="0"/>
        <w:jc w:val="left"/>
        <w:rPr>
          <w:b w:val="false"/>
          <w:b w:val="false"/>
          <w:bCs w:val="false"/>
          <w:u w:val="single"/>
        </w:rPr>
      </w:pPr>
      <w:r>
        <w:rPr>
          <w:rFonts w:eastAsia="Arial" w:cs="Arial" w:ascii="Arial" w:hAnsi="Arial"/>
          <w:b w:val="false"/>
          <w:bCs w:val="false"/>
          <w:sz w:val="22"/>
          <w:szCs w:val="22"/>
          <w:u w:val="single"/>
        </w:rPr>
        <w:t xml:space="preserve"> </w:t>
      </w:r>
      <w:r>
        <w:rPr>
          <w:rFonts w:eastAsia="Arial" w:cs="Arial" w:ascii="Arial" w:hAnsi="Arial"/>
          <w:b w:val="false"/>
          <w:bCs w:val="false"/>
          <w:sz w:val="22"/>
          <w:szCs w:val="22"/>
          <w:u w:val="single"/>
        </w:rPr>
        <w:t>Matěj Hencl, Chodov</w:t>
      </w:r>
    </w:p>
    <w:p>
      <w:pPr>
        <w:pStyle w:val="Normal"/>
        <w:spacing w:lineRule="auto" w:line="276" w:before="0" w:after="200"/>
        <w:ind w:firstLine="3118"/>
        <w:jc w:val="both"/>
        <w:rPr>
          <w:rFonts w:ascii="Arial" w:hAnsi="Arial" w:eastAsia="Arial" w:cs="Arial"/>
          <w:b/>
          <w:b/>
          <w:color w:val="000000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Praděda a STB</w:t>
      </w:r>
    </w:p>
    <w:p>
      <w:pPr>
        <w:pStyle w:val="Normal"/>
        <w:spacing w:lineRule="auto" w:line="276" w:before="0" w:after="20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Píše se konec roku 1953, Stalin je mrtev, bylo zahájeno pravidelné vysílání Československé televize a v ČSSR panuje doba nejhorších politických procesů, které země kdy zažila. V Horním Slavkově, před rodinným domkem v Ležnické ulici zastavuje bledě modrý sedan Škoda 1200 a vystupují z něj dva muži. Když jim žena s dítětem v náručí otevře dveře, začnou se ptát po jistém Stanislavu Vašíčkovi, v rukou mají průkazy StB. </w:t>
      </w:r>
    </w:p>
    <w:p>
      <w:pPr>
        <w:pStyle w:val="Normal"/>
        <w:spacing w:lineRule="auto" w:line="276" w:before="0" w:after="20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Stanislav Vašíček byl mým pradědečkem, tehdy ředitelem státního statku a členem KSČ, která ho podle jeho slov nepopsatelně zklamala. Vydal se bez odporu a agenti ho se zavázanýma očima odvezli na jemu neznámé místo.</w:t>
      </w:r>
    </w:p>
    <w:p>
      <w:pPr>
        <w:pStyle w:val="Normal"/>
        <w:spacing w:lineRule="auto" w:line="276" w:before="0" w:after="20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K této situaci už se schylovalo delší dobu. Po válce si totiž rodák z Opatova koupil malý statek ve Staré Hůře u Jihlavy (dnes městská část Staré Hory) a až do převratu roku 1948 na něm úspěšně hospodařil. Když byl pak donucen předat svůj statek do družstva, rozhodl se začít znovu, a to v Horním Slavkově, kde se díky svým schopnostem rychle vypracoval právě na pozici ředitele státního statku. Tou dobou na něj začala KSČ psát nelichotivé posudky a všechno vyvrcholilo incidentem, kdy ze statku vyhnal kontrolory, kteří si odmítli při vstupu do kravína obléct čisté pláště. Tehdy totiž řádila v Československu řada onemocnění dobytka a můj praděda byl, co se týče postupů a hygieny, velmi přísný, žádné výjimky netrpěl.</w:t>
      </w:r>
    </w:p>
    <w:p>
      <w:pPr>
        <w:pStyle w:val="Normal"/>
        <w:spacing w:lineRule="auto" w:line="276" w:before="0" w:after="200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Zhruba po hodině jízdy ho zavedli do jakési budovy a rozvázali mu oči. Byl ve výslechové místnosti a myslel si, že odsud se už jen tak nedostane. Už při prvním výslechu mu ale došlo, že jim nejde o to ho zavřít, pouze zastrašit. Nenechali ho spát, nedávali mu pořádně najíst a mluvili o tom, co se může stát s jeho rodinou. Momentálně měl pět dětí a šesté na cestě. Překvapivě za ním nakonec po čtyřech dnech přišel jeden s agentů s tím, že je volný a může jít. Tehdy mu prý děda odpověděl následovně: ,,Takže zaprvé - nevím, kde jsem, a zadruhé - jsem dneska ještě nejedl, takže mě buď odvezte domů, nebo nikam nejdu!'' Praděda byl známý tím, že říkal všechno narovinu, ať mluvil se sousedem nebo s někým, kdo ho mohl obratem poslat do vězení. Agenti mu ale jako zázrakem vyhověli. Ten den dostal poprvé slušně najíst a se zavázanýma očima ho odvezli zpět do Slavkova.</w:t>
      </w:r>
    </w:p>
    <w:p>
      <w:pPr>
        <w:pStyle w:val="Normal"/>
        <w:spacing w:lineRule="auto" w:line="276" w:before="0" w:after="200"/>
        <w:ind w:right="-214" w:firstLine="426"/>
        <w:jc w:val="both"/>
        <w:rPr>
          <w:sz w:val="22"/>
          <w:szCs w:val="22"/>
        </w:rPr>
      </w:pPr>
      <w:r>
        <w:rPr>
          <w:sz w:val="22"/>
          <w:szCs w:val="22"/>
        </w:rPr>
        <w:t>Později na tuhle epizodu vzpomínal jako na jediný moment, kdy měl z komunistů opravdu strach. Od té doby už žádnou návštěvu od státní bezpečnosti neměl a podobné problémy se mu vyhýbaly. Jak to? To věděl snad jen on. A na otázku, proč ze strany prostě nevystoupil, když ho takhle zklamali, vždy odpovídal: ,,Copak jsem mohl? Vždyť jsem měl devět dětí, co by s nima bylo.</w:t>
      </w:r>
    </w:p>
    <w:p>
      <w:pPr>
        <w:pStyle w:val="Normal"/>
        <w:spacing w:lineRule="auto" w:line="276" w:before="0" w:after="200"/>
        <w:ind w:right="-214" w:firstLine="42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sectPr>
      <w:headerReference w:type="default" r:id="rId2"/>
      <w:type w:val="nextPage"/>
      <w:pgSz w:w="12240" w:h="15840"/>
      <w:pgMar w:left="1800" w:right="1467" w:header="0" w:top="1560" w:footer="0" w:bottom="28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4"/>
        <w:lang w:val="cs-CZ" w:eastAsia="cs-CZ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Calibri"/>
      <w:color w:val="auto"/>
      <w:kern w:val="0"/>
      <w:sz w:val="24"/>
      <w:szCs w:val="24"/>
      <w:lang w:val="cs-CZ" w:eastAsia="cs-CZ" w:bidi="ar-SA"/>
    </w:rPr>
  </w:style>
  <w:style w:type="paragraph" w:styleId="Nadpis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 w:eastAsia="Arial" w:cs="Arial"/>
      <w:b/>
      <w:sz w:val="32"/>
      <w:szCs w:val="32"/>
    </w:rPr>
  </w:style>
  <w:style w:type="paragraph" w:styleId="Nadpis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Arial" w:hAnsi="Arial" w:eastAsia="Arial" w:cs="Arial"/>
      <w:b/>
      <w:i/>
      <w:sz w:val="28"/>
      <w:szCs w:val="28"/>
    </w:rPr>
  </w:style>
  <w:style w:type="paragraph" w:styleId="Nadpis3">
    <w:name w:val="Heading 3"/>
    <w:basedOn w:val="Normal"/>
    <w:next w:val="Normal"/>
    <w:qFormat/>
    <w:pPr>
      <w:keepNext w:val="true"/>
      <w:spacing w:before="240" w:after="60"/>
      <w:outlineLvl w:val="2"/>
    </w:pPr>
    <w:rPr>
      <w:rFonts w:ascii="Arial" w:hAnsi="Arial" w:eastAsia="Arial" w:cs="Arial"/>
      <w:b/>
      <w:sz w:val="26"/>
      <w:szCs w:val="26"/>
    </w:rPr>
  </w:style>
  <w:style w:type="paragraph" w:styleId="Nadpis4">
    <w:name w:val="Heading 4"/>
    <w:basedOn w:val="Normal"/>
    <w:next w:val="Normal"/>
    <w:qFormat/>
    <w:pPr>
      <w:keepNext w:val="true"/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al"/>
    <w:next w:val="Normal"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al"/>
    <w:next w:val="Normal"/>
    <w:qFormat/>
    <w:pPr>
      <w:spacing w:before="240" w:after="60"/>
      <w:outlineLvl w:val="5"/>
    </w:pPr>
    <w:rPr>
      <w:b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f80cbf"/>
    <w:rPr>
      <w:color w:val="0000FF" w:themeColor="hyperlink"/>
      <w:u w:val="single"/>
    </w:rPr>
  </w:style>
  <w:style w:type="character" w:styleId="ListLabel1">
    <w:name w:val="ListLabel 1"/>
    <w:qFormat/>
    <w:rPr/>
  </w:style>
  <w:style w:type="character" w:styleId="ListLabel2">
    <w:name w:val="ListLabel 2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next w:val="Normal"/>
    <w:qFormat/>
    <w:pPr>
      <w:spacing w:before="240" w:after="60"/>
      <w:jc w:val="center"/>
    </w:pPr>
    <w:rPr>
      <w:rFonts w:ascii="Arial" w:hAnsi="Arial" w:eastAsia="Arial" w:cs="Arial"/>
      <w:b/>
      <w:sz w:val="32"/>
      <w:szCs w:val="32"/>
    </w:rPr>
  </w:style>
  <w:style w:type="paragraph" w:styleId="Podtitul">
    <w:name w:val="Subtitle"/>
    <w:basedOn w:val="Normal"/>
    <w:next w:val="Normal"/>
    <w:qFormat/>
    <w:pPr>
      <w:spacing w:before="0" w:after="60"/>
      <w:jc w:val="center"/>
    </w:pPr>
    <w:rPr>
      <w:rFonts w:ascii="Arial" w:hAnsi="Arial" w:eastAsia="Arial" w:cs="Arial"/>
    </w:rPr>
  </w:style>
  <w:style w:type="paragraph" w:styleId="NoSpacing">
    <w:name w:val="No Spacing"/>
    <w:uiPriority w:val="1"/>
    <w:qFormat/>
    <w:rsid w:val="00e37bf8"/>
    <w:pPr>
      <w:widowControl/>
      <w:bidi w:val="0"/>
      <w:jc w:val="left"/>
    </w:pPr>
    <w:rPr>
      <w:rFonts w:ascii="Calibri" w:hAnsi="Calibri" w:eastAsia="Calibri" w:cs="Calibri"/>
      <w:color w:val="auto"/>
      <w:kern w:val="0"/>
      <w:sz w:val="24"/>
      <w:szCs w:val="24"/>
      <w:lang w:val="cs-CZ" w:eastAsia="cs-CZ" w:bidi="ar-SA"/>
    </w:rPr>
  </w:style>
  <w:style w:type="paragraph" w:styleId="Zhlav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LibreOffice/6.2.1.2$Windows_X86_64 LibreOffice_project/7bcb35dc3024a62dea0caee87020152d1ee96e71</Application>
  <Pages>1</Pages>
  <Words>451</Words>
  <Characters>2182</Characters>
  <CharactersWithSpaces>2628</CharactersWithSpaces>
  <Paragraphs>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2019-03-12T07:10:00Z</dcterms:created>
  <dc:creator>Lukešová Hana</dc:creator>
  <dc:description/>
  <dc:language>cs-CZ</dc:language>
  <cp:lastModifiedBy/>
  <dcterms:modified xsi:type="dcterms:W3CDTF">2019-05-12T20:54:33Z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