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pPr>
      <w:r>
        <w:rPr>
          <w:rFonts w:ascii="Lucida Grande;Verdana;Arial;Helvetica;sans-serif" w:hAnsi="Lucida Grande;Verdana;Arial;Helvetica;sans-serif"/>
          <w:b/>
          <w:bCs/>
          <w:i w:val="false"/>
          <w:caps w:val="false"/>
          <w:smallCaps w:val="false"/>
          <w:color w:val="000000"/>
          <w:spacing w:val="0"/>
          <w:sz w:val="16"/>
          <w:szCs w:val="16"/>
        </w:rPr>
        <w:t xml:space="preserve">Lucie Vařejková, Moravec </w:t>
      </w:r>
    </w:p>
    <w:p>
      <w:pPr>
        <w:pStyle w:val="Normal"/>
        <w:rPr>
          <w:sz w:val="20"/>
          <w:szCs w:val="20"/>
        </w:rPr>
      </w:pPr>
      <w:r>
        <w:rPr>
          <w:sz w:val="20"/>
          <w:szCs w:val="20"/>
        </w:rPr>
        <w:t>Dvě Ťapky</w:t>
      </w:r>
    </w:p>
    <w:p>
      <w:pPr>
        <w:pStyle w:val="Normal"/>
        <w:jc w:val="both"/>
        <w:rPr>
          <w:sz w:val="20"/>
          <w:szCs w:val="20"/>
        </w:rPr>
      </w:pPr>
      <w:r>
        <w:rPr>
          <w:sz w:val="20"/>
          <w:szCs w:val="20"/>
        </w:rPr>
        <w:t xml:space="preserve">Příběh, který jsem si do soutěže vybrala, mi vyprávěla moje maminka. Odehrálo se to v zimě.  Nebylo moc sněhu, ale mrzlo. Bydlíme v rodinném domku na vesnici a ke každému domku patří pejsek. I my jsme doma měli fenku bílého německého špice. Jmenovala se Ťapka.  Byla už hodně stará, bylo jí 16 let. Neviděla, ale dobře slyšela. Sluch jí pomáhal se orientovat na dvoře a na zahradě, kde to velmi dobře znala. Právě proto, že už byla hodně stará, tak se rodiče rozhodli koupit k ní štěňátko bílého německého špice, aby se od ní naučilo, co bylo potřeba a zároveň, aby jí pomáhalo v orientaci a bylo jí oporou ve stáří. Štěňátko pojmenovali  také Ťapka, protože to jméno je naše rodinná tradice. Každá fenka v našem domě se jmenuje Ťapka. Obě holky si na sebe rychle zvykly a měly se rády. Prožily spolu krásné jaro, léto i podzim. Malá Ťapinka běhala kolem velké Ťapky a stále spolu chodily po dvoře a na zahradu. Velká Ťapka jakoby ožila a omládla. Učila malou Ťapku, na co si má dát pozor a jak správně hlídat dům. Pak nastala zima a stará Ťapka moc nechodila ven, spíše polehávala v teple na svém pelíšku. Začala hůře chodit.  Malá Ťapka vždy vyběhla ven, zkontrolovala dům a okolí a vrátila se zpět k velké Ťapce a vše jí vykládala. Ke konci zimy, když už nebyl téměř žádný sníh, jenom mrzlo, začala i velká Ťapka chodit ven na krátké procházky. Jakoby ji lákalo přicházející jaro. Ale jednoho dne k večeru vyšla do zahrady, ztratila orientaci a zabloudila. Malá Ťapka ji hledala, štěkala, ale byla moc malá, aby poznala, kterým směrem velká Ťapka šla. Mamka s taťkou velkou Ťapku hledali, ale byl už večer, začala být tma a tak nemohli hledat dále a museli počkat do rána, až se rozední. Moc si přáli, aby nebyl velký mráz, aby velká Ťapka nikde neumrzla. Brzy ráno, hned jak se rozednilo, vyšla mamka hned velkou Ťapku zase hledat. Prošla celou zahradu, pole a obešla všechny sousední domy. Ptala se sousedů, zda Ťapku někdo neviděl nebo neslyšel.  Nakonec zjistila, že velká Ťapka večer přišla po zahradě do jednoho domu, kde se protáhla dírou v plotě a vyla u nich na dvoře. Tak jí otevřeli a pustili ji dovnitř se ohřát. Přespala u nich ve dřevníku. Ráno ale hned utíkala pryč a nevěděli kam. Mamka byla ráda, že velká Ťapka přečkala noc. Vydala se hledat dál. Už skoro ztrácela naději. Volala, ale Ťapka se neozývala. Vrátila se domů smutná. Šla za malou Ťapkou a ta jí stále naznačovala, ať hledá dál. Mamka se zase vydala hledat po vesnici. Už ale nevěděla, kde hledat. Najednou se zadívala na rybník, který byl vypuštěný po podzimním výlovu. Zaslechla jakoby slabé zavytí. Podívala se lépe a uviděla velkou Ťapku. Velká Ťapka byla asi ve třetině vypuštěného rybníka a chodila po zamrzlém blátě do kolečka a nevěděla, kam jít. Věděla, že dál nesmí, že už je tam trochu více vody a hodně bláta a hrozí jí nebezpečí. Neznala směr, jak se vrátit zpátky na břeh, protože neviděla a ztratila sluchovou orientaci. Mamka na ni začala volat. Nemohla se ale přiblížit úplně k ní, protože bláto ji daleko nepustilo. Bylo sice zamrzlo, ale dál než 30 metrů od břehu se mamka nedostala a k Ťapce stále chybělo dalších 40 metrů. Nemohla ji tedy vzít do náruče a odnést. Přiblížila se, co to šlo a volala na ni. Volala, mávala a lákala velkou Ťapku, aby poznala, že má jít směrem k ní. Velká Ťapka se najednou zastavila, přestala chodit zmateně do kolečka, jako předtím a poslouchala. Najednou věděla, že záchrana je blízko. Zavyla a udělala pár kroků k mamce. Mamka stále na velkou Ťapku mluvila, volala a lákala ji, aby šla k ní blíž a blíž a Ťapka šla. Už chybělo jen kousek, ale Ťapka se najednou zastavila a nemohla dál. Byla úplně vysílená a lehla si na bahno. Mamka měla strach jít hlouběji do rybníka, aby nezapadla do bláta. Nakonec si všimla, že z okolních domů vyšlo pár lidí a sledují ji, jak to dopadne. Věděla, že pokud by zůstala v bahně, tak jí někdo přijde na pomoc. A tak šla hlouběji do rybníka a bořila se stále více a více do bahna. Ťapka najednou pochopila, že už je záchrana blízko. Zvedla se a šla k mamce. Mamce už polozmrzlé bahno sahalo nad kolena, ale už byla u Ťapky. Vzala zesláblou, unavenou a promrzlou Ťapku do náruče a odnášela ji zpět na břeh rybníka. Obě byly špinavé od bláta, ale šťastné, že to všechno dobře dopadlo. Mamka odnesla Ťapku domů, očistila ji a zahřála u kamen. Dala jí najíst, aby nabrala sil. Malá Ťapinka už na ně čekala. Přivítala velkou Ťapku s radostí a byla ráda, že se jí vrátila zpět. Velká Ťapka se brzy zotavila a šťastně prožily spolu s malou Ťapinkou celé léto a podzim. Na začátku zimy velká Ťapka stářím zemřela. Zemřela ve spánku, ale šťastná, že konec svého psího života si krásně </w:t>
      </w:r>
      <w:bookmarkStart w:id="0" w:name="_GoBack"/>
      <w:bookmarkEnd w:id="0"/>
      <w:r>
        <w:rPr>
          <w:sz w:val="20"/>
          <w:szCs w:val="20"/>
        </w:rPr>
        <w:t xml:space="preserve">užila s malou Ťapinkou, která byla její kamarádka.    </w:t>
      </w:r>
    </w:p>
    <w:p>
      <w:pPr>
        <w:pStyle w:val="Normal"/>
        <w:spacing w:before="0" w:after="200"/>
        <w:jc w:val="both"/>
        <w:rPr>
          <w:rFonts w:ascii="Lucida Grande;Verdana;Arial;Helvetica;sans-serif" w:hAnsi="Lucida Grande;Verdana;Arial;Helvetica;sans-serif"/>
          <w:b/>
          <w:b/>
          <w:bCs/>
          <w:i w:val="false"/>
          <w:i w:val="false"/>
          <w:caps w:val="false"/>
          <w:smallCaps w:val="false"/>
          <w:color w:val="000000"/>
          <w:spacing w:val="0"/>
          <w:sz w:val="16"/>
          <w:szCs w:val="16"/>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Lucida Grande">
    <w:altName w:val="Verdana"/>
    <w:charset w:val="ee"/>
    <w:family w:val="roman"/>
    <w:pitch w:val="variable"/>
  </w:font>
</w:fonts>
</file>

<file path=word/settings.xml><?xml version="1.0" encoding="utf-8"?>
<w:settings xmlns:w="http://schemas.openxmlformats.org/wordprocessingml/2006/main">
  <w:zoom w:percent="12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c384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LibreOffice/6.2.1.2$Windows_X86_64 LibreOffice_project/7bcb35dc3024a62dea0caee87020152d1ee96e71</Application>
  <Pages>1</Pages>
  <Words>839</Words>
  <Characters>3887</Characters>
  <CharactersWithSpaces>4733</CharactersWithSpaces>
  <Paragraphs>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2019-02-08T17:08:00Z</dcterms:created>
  <dc:creator>Vařejková Dagmar Ing.</dc:creator>
  <dc:description/>
  <dc:language>cs-CZ</dc:language>
  <cp:lastModifiedBy/>
  <dcterms:modified xsi:type="dcterms:W3CDTF">2019-05-12T20:34:14Z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