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jc w:val="left"/>
        <w:rPr/>
      </w:pPr>
      <w:r>
        <w:rPr>
          <w:rFonts w:eastAsia="Comic Sans MS" w:cs="Comic Sans MS" w:ascii="Comic Sans MS" w:hAnsi="Comic Sans MS"/>
          <w:sz w:val="20"/>
          <w:szCs w:val="20"/>
        </w:rPr>
        <w:t>Kategorie 1, Greta Havlínová, Praha 7</w:t>
      </w:r>
    </w:p>
    <w:p>
      <w:pPr>
        <w:pStyle w:val="Normal1"/>
        <w:spacing w:lineRule="auto" w:line="360"/>
        <w:jc w:val="center"/>
        <w:rPr>
          <w:rFonts w:ascii="Comic Sans MS" w:hAnsi="Comic Sans MS" w:eastAsia="Comic Sans MS" w:cs="Comic Sans MS"/>
          <w:sz w:val="20"/>
          <w:szCs w:val="20"/>
        </w:rPr>
      </w:pPr>
      <w:r>
        <w:rPr/>
      </w:r>
    </w:p>
    <w:p>
      <w:pPr>
        <w:pStyle w:val="Normal1"/>
        <w:spacing w:lineRule="auto" w:line="360"/>
        <w:jc w:val="center"/>
        <w:rPr>
          <w:rFonts w:ascii="Comic Sans MS" w:hAnsi="Comic Sans MS" w:eastAsia="Comic Sans MS" w:cs="Comic Sans MS"/>
          <w:sz w:val="20"/>
          <w:szCs w:val="20"/>
        </w:rPr>
      </w:pPr>
      <w:r>
        <w:rPr>
          <w:rFonts w:eastAsia="Comic Sans MS" w:cs="Comic Sans MS" w:ascii="Comic Sans MS" w:hAnsi="Comic Sans MS"/>
          <w:sz w:val="20"/>
          <w:szCs w:val="20"/>
        </w:rPr>
        <w:t>Střet světa aneb důležitý okamžik v mém životě</w:t>
      </w:r>
    </w:p>
    <w:p>
      <w:pPr>
        <w:pStyle w:val="Normal1"/>
        <w:spacing w:lineRule="auto" w:line="360"/>
        <w:jc w:val="center"/>
        <w:rPr>
          <w:rFonts w:ascii="Comic Sans MS" w:hAnsi="Comic Sans MS" w:eastAsia="Comic Sans MS" w:cs="Comic Sans MS"/>
          <w:b/>
          <w:b/>
          <w:sz w:val="20"/>
          <w:szCs w:val="20"/>
        </w:rPr>
      </w:pPr>
      <w:r>
        <w:rPr>
          <w:rFonts w:eastAsia="Comic Sans MS" w:cs="Comic Sans MS" w:ascii="Comic Sans MS" w:hAnsi="Comic Sans MS"/>
          <w:b/>
          <w:sz w:val="20"/>
          <w:szCs w:val="20"/>
        </w:rPr>
        <w:t>Štastnosmutná</w:t>
      </w:r>
    </w:p>
    <w:p>
      <w:pPr>
        <w:pStyle w:val="Normal1"/>
        <w:spacing w:lineRule="auto" w:line="360"/>
        <w:jc w:val="both"/>
        <w:rPr>
          <w:rFonts w:ascii="Comic Sans MS" w:hAnsi="Comic Sans MS" w:eastAsia="Comic Sans MS" w:cs="Comic Sans MS"/>
          <w:sz w:val="20"/>
          <w:szCs w:val="20"/>
        </w:rPr>
      </w:pPr>
      <w:r>
        <w:rPr>
          <w:rFonts w:eastAsia="Comic Sans MS" w:cs="Comic Sans MS" w:ascii="Comic Sans MS" w:hAnsi="Comic Sans MS"/>
          <w:sz w:val="20"/>
          <w:szCs w:val="20"/>
        </w:rPr>
      </w:r>
    </w:p>
    <w:p>
      <w:pPr>
        <w:pStyle w:val="Normal1"/>
        <w:spacing w:lineRule="auto" w:line="360"/>
        <w:ind w:firstLine="720"/>
        <w:jc w:val="both"/>
        <w:rPr>
          <w:rFonts w:ascii="Comic Sans MS" w:hAnsi="Comic Sans MS" w:eastAsia="Comic Sans MS" w:cs="Comic Sans MS"/>
          <w:sz w:val="20"/>
          <w:szCs w:val="20"/>
          <w:highlight w:val="white"/>
        </w:rPr>
      </w:pPr>
      <w:r>
        <w:rPr>
          <w:rFonts w:eastAsia="Comic Sans MS" w:cs="Comic Sans MS" w:ascii="Comic Sans MS" w:hAnsi="Comic Sans MS"/>
          <w:sz w:val="20"/>
          <w:szCs w:val="20"/>
        </w:rPr>
        <w:t>Před pár lety jsem si všimla, že moje maminka má poněkud větší bříško. Dlouho jsem si myslela, že je trochu  při těle. Až mi to nedalo a zeptala jsem se maminky, jestli teda</w:t>
      </w:r>
      <w:r>
        <w:rPr>
          <w:rFonts w:eastAsia="Comic Sans MS" w:cs="Comic Sans MS" w:ascii="Comic Sans MS" w:hAnsi="Comic Sans MS"/>
          <w:sz w:val="20"/>
          <w:szCs w:val="20"/>
          <w:highlight w:val="white"/>
        </w:rPr>
        <w:t xml:space="preserve"> je při těle a nebo není. Já totiž samozřejmě měla podezření jako vždy. Odpověděla mi, že neví, a tak jsem jí poradila, že by si to měla pro jistotu zjistit. Druhý den mi maminka řekla, ž</w:t>
      </w:r>
      <w:r>
        <w:rPr>
          <w:rFonts w:eastAsia="Comic Sans MS" w:cs="Comic Sans MS" w:ascii="Comic Sans MS" w:hAnsi="Comic Sans MS"/>
          <w:sz w:val="20"/>
          <w:szCs w:val="20"/>
        </w:rPr>
        <w:t xml:space="preserve">e za dva týdny jde na prohlídku. To bylo rychlé, co? Ne, nebylo. Nemohla jsem se dočkat. Dennodenně jsem trávila čas přemýšlením nad tím, jestli to bude opravdu miminko. Strašně mě to zajímalo. Už jsem dokonce měla vymyšlená i jména: pro kluka Filípek a pro holku Aničku. Za ty dva týdny </w:t>
      </w:r>
      <w:r>
        <w:rPr>
          <w:rFonts w:eastAsia="Comic Sans MS" w:cs="Comic Sans MS" w:ascii="Comic Sans MS" w:hAnsi="Comic Sans MS"/>
          <w:sz w:val="20"/>
          <w:szCs w:val="20"/>
          <w:highlight w:val="white"/>
        </w:rPr>
        <w:t>jsem si skoro zavařila hlavu přemýšlením, jestli to tedy bude bratříček, sestřička, a nebo z toho nebude nic.</w:t>
      </w:r>
    </w:p>
    <w:p>
      <w:pPr>
        <w:pStyle w:val="Normal1"/>
        <w:spacing w:lineRule="auto" w:line="360"/>
        <w:ind w:firstLine="720"/>
        <w:jc w:val="both"/>
        <w:rPr>
          <w:rFonts w:ascii="Comic Sans MS" w:hAnsi="Comic Sans MS" w:eastAsia="Comic Sans MS" w:cs="Comic Sans MS"/>
          <w:sz w:val="20"/>
          <w:szCs w:val="20"/>
        </w:rPr>
      </w:pPr>
      <w:r>
        <w:rPr>
          <w:rFonts w:eastAsia="Comic Sans MS" w:cs="Comic Sans MS" w:ascii="Comic Sans MS" w:hAnsi="Comic Sans MS"/>
          <w:sz w:val="20"/>
          <w:szCs w:val="20"/>
          <w:highlight w:val="white"/>
        </w:rPr>
        <w:t>Jednou jsem se vrátila s tatínkem domů. V okamžiku, kdy n</w:t>
      </w:r>
      <w:r>
        <w:rPr>
          <w:rFonts w:eastAsia="Comic Sans MS" w:cs="Comic Sans MS" w:ascii="Comic Sans MS" w:hAnsi="Comic Sans MS"/>
          <w:sz w:val="20"/>
          <w:szCs w:val="20"/>
        </w:rPr>
        <w:t>ás maminka spatřila, tak se jen usmála a já hned věděla, že je těhotná. Už jsem se nemohla dočkat miminka! Čekali jsme asi sto let. Maminka byla v pátém měsíci a my seděli u babičky a koukali na televizi. Najednou nás rodiče požádali o to,  abychom šli za dveře. Nejprve jsme se odmítali hnout z pohovky, ale nakonec jsme usoudili, že poslouchat se musí. Alespoň rodiče by se poslouchat mělo. Po dlouhém poslouchání za dveřmi, ze kterého nic nebylo, přišel tatínek do pokoje a oznámil mi nejhorší zprávu EVER, nejhorší z celého mého života: ”Miminko zemřelo v bříšku!” Bylo mi to moc moc moc líto, ale nic jsem s tím nemohla dělat.</w:t>
      </w:r>
    </w:p>
    <w:p>
      <w:pPr>
        <w:pStyle w:val="Normal1"/>
        <w:spacing w:lineRule="auto" w:line="360"/>
        <w:ind w:firstLine="720"/>
        <w:jc w:val="both"/>
        <w:rPr>
          <w:rFonts w:ascii="Comic Sans MS" w:hAnsi="Comic Sans MS" w:eastAsia="Comic Sans MS" w:cs="Comic Sans MS"/>
          <w:sz w:val="20"/>
          <w:szCs w:val="20"/>
        </w:rPr>
      </w:pPr>
      <w:r>
        <w:rPr>
          <w:rFonts w:eastAsia="Comic Sans MS" w:cs="Comic Sans MS" w:ascii="Comic Sans MS" w:hAnsi="Comic Sans MS"/>
          <w:sz w:val="20"/>
          <w:szCs w:val="20"/>
        </w:rPr>
        <w:t>Nebyla jsem ani tolik smutná, spíš zvědavá. Celý rok jsem přemýšlela nad tím, jak se to mohlo stát. Nepřišla jsem na to. Prostě se to stává a v tuto chvíli jsem proti tomu bezbranná. Ale až budu veliká, tak s tím asi něco zmůžu. A nebo taky ne.</w:t>
      </w:r>
    </w:p>
    <w:p>
      <w:pPr>
        <w:pStyle w:val="Normal1"/>
        <w:spacing w:lineRule="auto" w:line="360"/>
        <w:jc w:val="both"/>
        <w:rPr>
          <w:rFonts w:ascii="Comic Sans MS" w:hAnsi="Comic Sans MS" w:eastAsia="Comic Sans MS" w:cs="Comic Sans MS"/>
          <w:sz w:val="20"/>
          <w:szCs w:val="20"/>
        </w:rPr>
      </w:pPr>
      <w:r>
        <w:rPr>
          <w:rFonts w:eastAsia="Comic Sans MS" w:cs="Comic Sans MS" w:ascii="Comic Sans MS" w:hAnsi="Comic Sans MS"/>
          <w:sz w:val="20"/>
          <w:szCs w:val="20"/>
        </w:rPr>
        <w:t>Nečekala jsem, že maminka zvládne tak rychle pořídit nové miminko. A pak se to stalo. Narodil se mi bratr. Jsem moc šťastná. Užívám si s ním každou volnou vteřinu.</w:t>
      </w:r>
    </w:p>
    <w:p>
      <w:pPr>
        <w:pStyle w:val="Normal1"/>
        <w:spacing w:lineRule="auto" w:line="360"/>
        <w:jc w:val="both"/>
        <w:rPr>
          <w:rFonts w:ascii="Comic Sans MS" w:hAnsi="Comic Sans MS" w:eastAsia="Comic Sans MS" w:cs="Comic Sans MS"/>
          <w:sz w:val="20"/>
          <w:szCs w:val="20"/>
        </w:rPr>
      </w:pPr>
      <w:r>
        <w:rPr>
          <w:rFonts w:eastAsia="Comic Sans MS" w:cs="Comic Sans MS" w:ascii="Comic Sans MS" w:hAnsi="Comic Sans MS"/>
          <w:sz w:val="20"/>
          <w:szCs w:val="20"/>
        </w:rPr>
      </w:r>
    </w:p>
    <w:p>
      <w:pPr>
        <w:pStyle w:val="Normal1"/>
        <w:spacing w:lineRule="auto" w:line="360"/>
        <w:jc w:val="both"/>
        <w:rPr>
          <w:rFonts w:ascii="Comic Sans MS" w:hAnsi="Comic Sans MS" w:eastAsia="Comic Sans MS" w:cs="Comic Sans MS"/>
          <w:sz w:val="20"/>
          <w:szCs w:val="20"/>
        </w:rPr>
      </w:pPr>
      <w:r>
        <w:rPr>
          <w:rFonts w:eastAsia="Comic Sans MS" w:cs="Comic Sans MS" w:ascii="Comic Sans MS" w:hAnsi="Comic Sans MS"/>
          <w:sz w:val="20"/>
          <w:szCs w:val="20"/>
        </w:rPr>
      </w:r>
    </w:p>
    <w:p>
      <w:pPr>
        <w:pStyle w:val="Normal1"/>
        <w:spacing w:lineRule="auto" w:line="360"/>
        <w:jc w:val="both"/>
        <w:rPr>
          <w:rFonts w:ascii="Comic Sans MS" w:hAnsi="Comic Sans MS" w:eastAsia="Comic Sans MS" w:cs="Comic Sans MS"/>
          <w:sz w:val="20"/>
          <w:szCs w:val="20"/>
        </w:rPr>
      </w:pPr>
      <w:r>
        <w:rPr/>
      </w:r>
    </w:p>
    <w:sectPr>
      <w:type w:val="nextPage"/>
      <w:pgSz w:w="12240" w:h="15840"/>
      <w:pgMar w:left="1440" w:right="1440" w:header="0" w:top="851"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Comic Sans MS">
    <w:charset w:val="ee"/>
    <w:family w:val="roman"/>
    <w:pitch w:val="variable"/>
  </w:font>
</w:fonts>
</file>

<file path=word/settings.xml><?xml version="1.0" encoding="utf-8"?>
<w:settings xmlns:w="http://schemas.openxmlformats.org/wordprocessingml/2006/main">
  <w:zoom w:percent="100"/>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0928"/>
    <w:pPr>
      <w:widowControl/>
      <w:bidi w:val="0"/>
      <w:spacing w:lineRule="auto" w:line="276"/>
      <w:jc w:val="left"/>
    </w:pPr>
    <w:rPr>
      <w:rFonts w:ascii="Arial" w:hAnsi="Arial" w:eastAsia="Arial" w:cs="Arial"/>
      <w:color w:val="auto"/>
      <w:kern w:val="0"/>
      <w:sz w:val="22"/>
      <w:szCs w:val="22"/>
      <w:lang w:val="cs-CZ" w:eastAsia="cs-CZ" w:bidi="ar-SA"/>
    </w:rPr>
  </w:style>
  <w:style w:type="paragraph" w:styleId="Nadpis1">
    <w:name w:val="Heading 1"/>
    <w:next w:val="Normal1"/>
    <w:qFormat/>
    <w:rsid w:val="006277dc"/>
    <w:pPr>
      <w:keepNext w:val="true"/>
      <w:keepLines/>
      <w:widowControl/>
      <w:bidi w:val="0"/>
      <w:spacing w:before="400" w:after="120" w:lineRule="auto" w:line="276"/>
      <w:jc w:val="left"/>
      <w:outlineLvl w:val="0"/>
    </w:pPr>
    <w:rPr>
      <w:rFonts w:ascii="Arial" w:hAnsi="Arial" w:eastAsia="Arial" w:cs="Arial"/>
      <w:color w:val="auto"/>
      <w:kern w:val="0"/>
      <w:sz w:val="40"/>
      <w:szCs w:val="40"/>
      <w:lang w:val="cs-CZ" w:eastAsia="cs-CZ" w:bidi="ar-SA"/>
    </w:rPr>
  </w:style>
  <w:style w:type="paragraph" w:styleId="Nadpis2">
    <w:name w:val="Heading 2"/>
    <w:next w:val="Normal1"/>
    <w:qFormat/>
    <w:rsid w:val="006277dc"/>
    <w:pPr>
      <w:keepNext w:val="true"/>
      <w:keepLines/>
      <w:widowControl/>
      <w:bidi w:val="0"/>
      <w:spacing w:before="360" w:after="120" w:lineRule="auto" w:line="276"/>
      <w:jc w:val="left"/>
      <w:outlineLvl w:val="1"/>
    </w:pPr>
    <w:rPr>
      <w:rFonts w:ascii="Arial" w:hAnsi="Arial" w:eastAsia="Arial" w:cs="Arial"/>
      <w:color w:val="auto"/>
      <w:kern w:val="0"/>
      <w:sz w:val="32"/>
      <w:szCs w:val="32"/>
      <w:lang w:val="cs-CZ" w:eastAsia="cs-CZ" w:bidi="ar-SA"/>
    </w:rPr>
  </w:style>
  <w:style w:type="paragraph" w:styleId="Nadpis3">
    <w:name w:val="Heading 3"/>
    <w:next w:val="Normal1"/>
    <w:qFormat/>
    <w:rsid w:val="006277dc"/>
    <w:pPr>
      <w:keepNext w:val="true"/>
      <w:keepLines/>
      <w:widowControl/>
      <w:bidi w:val="0"/>
      <w:spacing w:before="320" w:after="80" w:lineRule="auto" w:line="276"/>
      <w:jc w:val="left"/>
      <w:outlineLvl w:val="2"/>
    </w:pPr>
    <w:rPr>
      <w:rFonts w:ascii="Arial" w:hAnsi="Arial" w:eastAsia="Arial" w:cs="Arial"/>
      <w:color w:val="434343"/>
      <w:kern w:val="0"/>
      <w:sz w:val="28"/>
      <w:szCs w:val="28"/>
      <w:lang w:val="cs-CZ" w:eastAsia="cs-CZ" w:bidi="ar-SA"/>
    </w:rPr>
  </w:style>
  <w:style w:type="paragraph" w:styleId="Nadpis4">
    <w:name w:val="Heading 4"/>
    <w:next w:val="Normal1"/>
    <w:qFormat/>
    <w:rsid w:val="006277dc"/>
    <w:pPr>
      <w:keepNext w:val="true"/>
      <w:keepLines/>
      <w:widowControl/>
      <w:bidi w:val="0"/>
      <w:spacing w:before="280" w:after="80" w:lineRule="auto" w:line="276"/>
      <w:jc w:val="left"/>
      <w:outlineLvl w:val="3"/>
    </w:pPr>
    <w:rPr>
      <w:rFonts w:ascii="Arial" w:hAnsi="Arial" w:eastAsia="Arial" w:cs="Arial"/>
      <w:color w:val="666666"/>
      <w:kern w:val="0"/>
      <w:sz w:val="24"/>
      <w:szCs w:val="24"/>
      <w:lang w:val="cs-CZ" w:eastAsia="cs-CZ" w:bidi="ar-SA"/>
    </w:rPr>
  </w:style>
  <w:style w:type="paragraph" w:styleId="Nadpis5">
    <w:name w:val="Heading 5"/>
    <w:next w:val="Normal1"/>
    <w:qFormat/>
    <w:rsid w:val="006277dc"/>
    <w:pPr>
      <w:keepNext w:val="true"/>
      <w:keepLines/>
      <w:widowControl/>
      <w:bidi w:val="0"/>
      <w:spacing w:before="240" w:after="80" w:lineRule="auto" w:line="276"/>
      <w:jc w:val="left"/>
      <w:outlineLvl w:val="4"/>
    </w:pPr>
    <w:rPr>
      <w:rFonts w:ascii="Arial" w:hAnsi="Arial" w:eastAsia="Arial" w:cs="Arial"/>
      <w:color w:val="666666"/>
      <w:kern w:val="0"/>
      <w:sz w:val="22"/>
      <w:szCs w:val="22"/>
      <w:lang w:val="cs-CZ" w:eastAsia="cs-CZ" w:bidi="ar-SA"/>
    </w:rPr>
  </w:style>
  <w:style w:type="paragraph" w:styleId="Nadpis6">
    <w:name w:val="Heading 6"/>
    <w:next w:val="Normal1"/>
    <w:qFormat/>
    <w:rsid w:val="006277dc"/>
    <w:pPr>
      <w:keepNext w:val="true"/>
      <w:keepLines/>
      <w:widowControl/>
      <w:bidi w:val="0"/>
      <w:spacing w:before="240" w:after="80" w:lineRule="auto" w:line="276"/>
      <w:jc w:val="left"/>
      <w:outlineLvl w:val="5"/>
    </w:pPr>
    <w:rPr>
      <w:rFonts w:ascii="Arial" w:hAnsi="Arial" w:eastAsia="Arial" w:cs="Arial"/>
      <w:i/>
      <w:color w:val="666666"/>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1" w:customStyle="1">
    <w:name w:val="LO-normal"/>
    <w:qFormat/>
    <w:rsid w:val="006277dc"/>
    <w:pPr>
      <w:widowControl/>
      <w:bidi w:val="0"/>
      <w:spacing w:lineRule="auto" w:line="276"/>
      <w:jc w:val="left"/>
    </w:pPr>
    <w:rPr>
      <w:rFonts w:ascii="Arial" w:hAnsi="Arial" w:eastAsia="Arial" w:cs="Arial"/>
      <w:color w:val="auto"/>
      <w:kern w:val="0"/>
      <w:sz w:val="22"/>
      <w:szCs w:val="22"/>
      <w:lang w:val="cs-CZ" w:eastAsia="cs-CZ" w:bidi="ar-SA"/>
    </w:rPr>
  </w:style>
  <w:style w:type="paragraph" w:styleId="Nzev">
    <w:name w:val="Title"/>
    <w:basedOn w:val="Normal1"/>
    <w:next w:val="Normal1"/>
    <w:qFormat/>
    <w:rsid w:val="006277dc"/>
    <w:pPr>
      <w:keepNext w:val="true"/>
      <w:keepLines/>
      <w:spacing w:before="0" w:after="60"/>
    </w:pPr>
    <w:rPr>
      <w:sz w:val="52"/>
      <w:szCs w:val="52"/>
    </w:rPr>
  </w:style>
  <w:style w:type="paragraph" w:styleId="Podtitul">
    <w:name w:val="Subtitle"/>
    <w:basedOn w:val="Normal1"/>
    <w:next w:val="Normal1"/>
    <w:qFormat/>
    <w:rsid w:val="006277dc"/>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6277d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LibreOffice/6.2.1.2$Windows_X86_64 LibreOffice_project/7bcb35dc3024a62dea0caee87020152d1ee96e71</Application>
  <Pages>1</Pages>
  <Words>351</Words>
  <Characters>1602</Characters>
  <CharactersWithSpaces>1948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2020-03-15T11:46:00Z</dcterms:created>
  <dc:creator>Spravce</dc:creator>
  <dc:description/>
  <dc:language>cs-CZ</dc:language>
  <cp:lastModifiedBy/>
  <dcterms:modified xsi:type="dcterms:W3CDTF">2020-05-15T16:35:54Z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