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F03FC" w14:textId="77777777" w:rsidR="00563E91" w:rsidRPr="009B2841" w:rsidRDefault="00A0228A" w:rsidP="009B2841">
      <w:pPr>
        <w:spacing w:after="0" w:line="240" w:lineRule="auto"/>
        <w:jc w:val="center"/>
        <w:rPr>
          <w:b/>
          <w:sz w:val="36"/>
          <w:szCs w:val="36"/>
          <w:u w:val="single"/>
        </w:rPr>
      </w:pPr>
      <w:r w:rsidRPr="009B2841">
        <w:rPr>
          <w:b/>
          <w:sz w:val="36"/>
          <w:szCs w:val="36"/>
          <w:u w:val="single"/>
        </w:rPr>
        <w:t>NOMINACE NA ZLATOU STUHU 2015</w:t>
      </w:r>
    </w:p>
    <w:p w14:paraId="34E884A8" w14:textId="77777777" w:rsidR="00A0228A" w:rsidRDefault="00A0228A" w:rsidP="000B278E">
      <w:pPr>
        <w:spacing w:after="0" w:line="240" w:lineRule="auto"/>
        <w:rPr>
          <w:b/>
          <w:sz w:val="28"/>
          <w:szCs w:val="28"/>
          <w:u w:val="single"/>
        </w:rPr>
      </w:pPr>
    </w:p>
    <w:p w14:paraId="4A38E640" w14:textId="77777777" w:rsidR="009B2841" w:rsidRDefault="009B2841" w:rsidP="000B278E">
      <w:pPr>
        <w:spacing w:after="0" w:line="240" w:lineRule="auto"/>
        <w:rPr>
          <w:b/>
          <w:sz w:val="24"/>
          <w:szCs w:val="24"/>
          <w:u w:val="single"/>
        </w:rPr>
      </w:pPr>
    </w:p>
    <w:p w14:paraId="03E610A0" w14:textId="77777777" w:rsidR="009B2841" w:rsidRDefault="009B2841" w:rsidP="000B278E">
      <w:pPr>
        <w:spacing w:after="0" w:line="240" w:lineRule="auto"/>
        <w:rPr>
          <w:b/>
          <w:sz w:val="24"/>
          <w:szCs w:val="24"/>
          <w:u w:val="single"/>
        </w:rPr>
      </w:pPr>
    </w:p>
    <w:p w14:paraId="5735FE04" w14:textId="77777777" w:rsidR="00A0228A" w:rsidRDefault="00A0228A" w:rsidP="000B278E">
      <w:pPr>
        <w:spacing w:after="0" w:line="240" w:lineRule="auto"/>
        <w:rPr>
          <w:b/>
          <w:sz w:val="24"/>
          <w:szCs w:val="24"/>
          <w:u w:val="single"/>
        </w:rPr>
      </w:pPr>
      <w:r>
        <w:rPr>
          <w:b/>
          <w:sz w:val="24"/>
          <w:szCs w:val="24"/>
          <w:u w:val="single"/>
        </w:rPr>
        <w:t>1. LITERÁRNÍ ČÁST</w:t>
      </w:r>
    </w:p>
    <w:p w14:paraId="4D5EC940" w14:textId="77777777" w:rsidR="00A0228A" w:rsidRPr="00810BEA" w:rsidRDefault="00810BEA" w:rsidP="000B278E">
      <w:pPr>
        <w:spacing w:after="0" w:line="240" w:lineRule="auto"/>
        <w:rPr>
          <w:i/>
          <w:sz w:val="24"/>
          <w:szCs w:val="24"/>
        </w:rPr>
      </w:pPr>
      <w:r>
        <w:rPr>
          <w:i/>
          <w:sz w:val="24"/>
          <w:szCs w:val="24"/>
        </w:rPr>
        <w:t>Porota: Alice Košková, Iva Procházková, Jana Sladová</w:t>
      </w:r>
    </w:p>
    <w:p w14:paraId="485B885F" w14:textId="5630D03B" w:rsidR="00810BEA" w:rsidRDefault="00810BEA" w:rsidP="000B278E">
      <w:pPr>
        <w:pStyle w:val="NormalWeb"/>
        <w:spacing w:before="0" w:beforeAutospacing="0" w:after="0" w:afterAutospacing="0"/>
        <w:rPr>
          <w:rFonts w:asciiTheme="minorHAnsi" w:hAnsiTheme="minorHAnsi" w:cs="Tahoma"/>
          <w:b/>
          <w:i/>
          <w:color w:val="000000"/>
        </w:rPr>
      </w:pPr>
    </w:p>
    <w:p w14:paraId="7A8B8278" w14:textId="3E86BF4C" w:rsidR="00A0228A" w:rsidRPr="003E44E4" w:rsidRDefault="00A0228A" w:rsidP="003E44E4">
      <w:pPr>
        <w:pStyle w:val="NormalWeb"/>
        <w:spacing w:before="0" w:beforeAutospacing="0" w:after="0" w:afterAutospacing="0"/>
        <w:jc w:val="both"/>
        <w:rPr>
          <w:rFonts w:asciiTheme="minorHAnsi" w:hAnsiTheme="minorHAnsi" w:cs="Tahoma"/>
          <w:b/>
          <w:i/>
          <w:color w:val="FF0000"/>
        </w:rPr>
      </w:pPr>
      <w:r w:rsidRPr="003E44E4">
        <w:rPr>
          <w:rFonts w:asciiTheme="minorHAnsi" w:hAnsiTheme="minorHAnsi" w:cs="Tahoma"/>
          <w:b/>
          <w:i/>
          <w:color w:val="FF0000"/>
        </w:rPr>
        <w:t>Beletrie pro děti</w:t>
      </w:r>
      <w:r w:rsidR="000B278E" w:rsidRPr="003E44E4">
        <w:rPr>
          <w:rStyle w:val="apple-converted-space"/>
          <w:rFonts w:asciiTheme="minorHAnsi" w:hAnsiTheme="minorHAnsi" w:cs="Tahoma"/>
          <w:b/>
          <w:i/>
          <w:color w:val="FF0000"/>
        </w:rPr>
        <w:t> </w:t>
      </w:r>
      <w:r w:rsidRPr="003E44E4">
        <w:rPr>
          <w:rFonts w:asciiTheme="minorHAnsi" w:hAnsiTheme="minorHAnsi" w:cs="Tahoma"/>
          <w:b/>
          <w:i/>
          <w:color w:val="FF0000"/>
        </w:rPr>
        <w:t xml:space="preserve"> </w:t>
      </w:r>
    </w:p>
    <w:p w14:paraId="55192D41" w14:textId="14DCA915" w:rsidR="00A0228A" w:rsidRPr="003E44E4" w:rsidRDefault="00A0228A" w:rsidP="003E44E4">
      <w:pPr>
        <w:pStyle w:val="NormalWeb"/>
        <w:spacing w:before="0" w:beforeAutospacing="0" w:after="0" w:afterAutospacing="0"/>
        <w:jc w:val="both"/>
        <w:rPr>
          <w:rFonts w:asciiTheme="minorHAnsi" w:hAnsiTheme="minorHAnsi" w:cs="Tahoma"/>
          <w:b/>
          <w:sz w:val="20"/>
          <w:szCs w:val="20"/>
        </w:rPr>
      </w:pPr>
      <w:r w:rsidRPr="003E44E4">
        <w:rPr>
          <w:rFonts w:asciiTheme="minorHAnsi" w:hAnsiTheme="minorHAnsi" w:cs="Tahoma"/>
          <w:b/>
          <w:sz w:val="20"/>
          <w:szCs w:val="20"/>
        </w:rPr>
        <w:br/>
        <w:t>Moře slané vody</w:t>
      </w:r>
      <w:r w:rsidR="00191A42" w:rsidRPr="003E44E4">
        <w:rPr>
          <w:rFonts w:asciiTheme="minorHAnsi" w:hAnsiTheme="minorHAnsi" w:cs="Tahoma"/>
          <w:b/>
          <w:sz w:val="20"/>
          <w:szCs w:val="20"/>
        </w:rPr>
        <w:t xml:space="preserve"> </w:t>
      </w:r>
      <w:r w:rsidRPr="003E44E4">
        <w:rPr>
          <w:rFonts w:asciiTheme="minorHAnsi" w:hAnsiTheme="minorHAnsi" w:cs="Tahoma"/>
          <w:sz w:val="20"/>
          <w:szCs w:val="20"/>
        </w:rPr>
        <w:t>(Albatros)</w:t>
      </w:r>
    </w:p>
    <w:p w14:paraId="41E9F399" w14:textId="77777777" w:rsidR="00A0228A" w:rsidRPr="003E44E4" w:rsidRDefault="00D76485" w:rsidP="003E44E4">
      <w:pPr>
        <w:pStyle w:val="NormalWeb"/>
        <w:spacing w:before="0" w:beforeAutospacing="0" w:after="0" w:afterAutospacing="0"/>
        <w:jc w:val="both"/>
        <w:rPr>
          <w:rFonts w:asciiTheme="minorHAnsi" w:hAnsiTheme="minorHAnsi" w:cs="Tahoma"/>
          <w:sz w:val="20"/>
          <w:szCs w:val="20"/>
        </w:rPr>
      </w:pPr>
      <w:r w:rsidRPr="003E44E4">
        <w:rPr>
          <w:rFonts w:asciiTheme="minorHAnsi" w:hAnsiTheme="minorHAnsi" w:cs="Tahoma"/>
          <w:sz w:val="20"/>
          <w:szCs w:val="20"/>
        </w:rPr>
        <w:t>a</w:t>
      </w:r>
      <w:r w:rsidR="00A0228A" w:rsidRPr="003E44E4">
        <w:rPr>
          <w:rFonts w:asciiTheme="minorHAnsi" w:hAnsiTheme="minorHAnsi" w:cs="Tahoma"/>
          <w:sz w:val="20"/>
          <w:szCs w:val="20"/>
        </w:rPr>
        <w:t>utor: Radek Malý</w:t>
      </w:r>
    </w:p>
    <w:p w14:paraId="47331E61" w14:textId="77777777" w:rsidR="00A0228A" w:rsidRDefault="00D76485" w:rsidP="003E44E4">
      <w:pPr>
        <w:pStyle w:val="NormalWeb"/>
        <w:spacing w:before="0" w:beforeAutospacing="0" w:after="0" w:afterAutospacing="0"/>
        <w:jc w:val="both"/>
        <w:rPr>
          <w:rFonts w:asciiTheme="minorHAnsi" w:hAnsiTheme="minorHAnsi" w:cs="Tahoma"/>
          <w:sz w:val="20"/>
          <w:szCs w:val="20"/>
        </w:rPr>
      </w:pPr>
      <w:r w:rsidRPr="003E44E4">
        <w:rPr>
          <w:rFonts w:asciiTheme="minorHAnsi" w:hAnsiTheme="minorHAnsi" w:cs="Tahoma"/>
          <w:sz w:val="20"/>
          <w:szCs w:val="20"/>
        </w:rPr>
        <w:t>i</w:t>
      </w:r>
      <w:r w:rsidR="00A0228A" w:rsidRPr="003E44E4">
        <w:rPr>
          <w:rFonts w:asciiTheme="minorHAnsi" w:hAnsiTheme="minorHAnsi" w:cs="Tahoma"/>
          <w:sz w:val="20"/>
          <w:szCs w:val="20"/>
        </w:rPr>
        <w:t>lustrátor: Pavel Čech</w:t>
      </w:r>
    </w:p>
    <w:p w14:paraId="3431728E" w14:textId="2D2F41BE" w:rsidR="003E44E4" w:rsidRDefault="003E44E4" w:rsidP="003E44E4">
      <w:pPr>
        <w:pStyle w:val="NormalWeb"/>
        <w:spacing w:before="0" w:beforeAutospacing="0" w:after="0" w:afterAutospacing="0"/>
        <w:jc w:val="both"/>
        <w:rPr>
          <w:rFonts w:asciiTheme="minorHAnsi" w:hAnsiTheme="minorHAnsi" w:cs="Tahoma"/>
          <w:sz w:val="20"/>
          <w:szCs w:val="20"/>
        </w:rPr>
      </w:pPr>
    </w:p>
    <w:p w14:paraId="680473D2" w14:textId="0DDC2F03" w:rsidR="003E44E4" w:rsidRDefault="003E44E4" w:rsidP="003E44E4">
      <w:pPr>
        <w:pStyle w:val="NormalWeb"/>
        <w:spacing w:before="0" w:beforeAutospacing="0" w:after="0" w:afterAutospacing="0"/>
        <w:jc w:val="both"/>
        <w:rPr>
          <w:rFonts w:asciiTheme="minorHAnsi" w:hAnsiTheme="minorHAnsi" w:cs="Tahoma"/>
          <w:sz w:val="20"/>
          <w:szCs w:val="20"/>
        </w:rPr>
      </w:pPr>
      <w:r w:rsidRPr="003E44E4">
        <w:rPr>
          <w:rFonts w:asciiTheme="minorHAnsi" w:hAnsiTheme="minorHAnsi" w:cs="Tahoma"/>
          <w:b/>
          <w:sz w:val="20"/>
          <w:szCs w:val="20"/>
        </w:rPr>
        <w:t>Pohádky do kapsy</w:t>
      </w:r>
      <w:r>
        <w:rPr>
          <w:rFonts w:asciiTheme="minorHAnsi" w:hAnsiTheme="minorHAnsi" w:cs="Tahoma"/>
          <w:sz w:val="20"/>
          <w:szCs w:val="20"/>
        </w:rPr>
        <w:t xml:space="preserve"> (Portál)</w:t>
      </w:r>
    </w:p>
    <w:p w14:paraId="530432E5" w14:textId="653884AB" w:rsidR="003E44E4" w:rsidRDefault="009B2841" w:rsidP="003E44E4">
      <w:pPr>
        <w:pStyle w:val="NormalWeb"/>
        <w:spacing w:before="0" w:beforeAutospacing="0" w:after="0" w:afterAutospacing="0"/>
        <w:jc w:val="both"/>
        <w:rPr>
          <w:rFonts w:asciiTheme="minorHAnsi" w:hAnsiTheme="minorHAnsi" w:cs="Tahoma"/>
          <w:sz w:val="20"/>
          <w:szCs w:val="20"/>
        </w:rPr>
      </w:pPr>
      <w:r>
        <w:rPr>
          <w:rFonts w:asciiTheme="minorHAnsi" w:hAnsiTheme="minorHAnsi" w:cs="Tahoma"/>
          <w:sz w:val="20"/>
          <w:szCs w:val="20"/>
        </w:rPr>
        <w:t>a</w:t>
      </w:r>
      <w:r w:rsidR="003E44E4">
        <w:rPr>
          <w:rFonts w:asciiTheme="minorHAnsi" w:hAnsiTheme="minorHAnsi" w:cs="Tahoma"/>
          <w:sz w:val="20"/>
          <w:szCs w:val="20"/>
        </w:rPr>
        <w:t xml:space="preserve">utorka: Stanislava </w:t>
      </w:r>
      <w:r w:rsidR="0058520F">
        <w:rPr>
          <w:rFonts w:asciiTheme="minorHAnsi" w:hAnsiTheme="minorHAnsi" w:cs="Tahoma"/>
          <w:sz w:val="20"/>
          <w:szCs w:val="20"/>
        </w:rPr>
        <w:t>Reschová</w:t>
      </w:r>
    </w:p>
    <w:p w14:paraId="30ED722B" w14:textId="7A1B246A" w:rsidR="003E44E4" w:rsidRDefault="003E44E4" w:rsidP="003E44E4">
      <w:pPr>
        <w:pStyle w:val="NormalWeb"/>
        <w:spacing w:before="0" w:beforeAutospacing="0" w:after="0" w:afterAutospacing="0"/>
        <w:jc w:val="both"/>
        <w:rPr>
          <w:rFonts w:asciiTheme="minorHAnsi" w:hAnsiTheme="minorHAnsi" w:cs="Tahoma"/>
          <w:sz w:val="20"/>
          <w:szCs w:val="20"/>
        </w:rPr>
      </w:pPr>
      <w:r w:rsidRPr="003E44E4">
        <w:rPr>
          <w:rFonts w:asciiTheme="minorHAnsi" w:hAnsiTheme="minorHAnsi" w:cs="Tahoma"/>
          <w:sz w:val="20"/>
          <w:szCs w:val="20"/>
        </w:rPr>
        <w:t>i</w:t>
      </w:r>
      <w:r w:rsidR="00967F71">
        <w:rPr>
          <w:rFonts w:asciiTheme="minorHAnsi" w:hAnsiTheme="minorHAnsi" w:cs="Tahoma"/>
          <w:sz w:val="20"/>
          <w:szCs w:val="20"/>
        </w:rPr>
        <w:t>lustrátorka: Magda Veverková Hrn</w:t>
      </w:r>
      <w:r w:rsidRPr="003E44E4">
        <w:rPr>
          <w:rFonts w:asciiTheme="minorHAnsi" w:hAnsiTheme="minorHAnsi" w:cs="Tahoma"/>
          <w:sz w:val="20"/>
          <w:szCs w:val="20"/>
        </w:rPr>
        <w:t>čířová</w:t>
      </w:r>
    </w:p>
    <w:p w14:paraId="227E0330" w14:textId="77777777" w:rsidR="009B2841" w:rsidRDefault="009B2841" w:rsidP="003E44E4">
      <w:pPr>
        <w:pStyle w:val="NormalWeb"/>
        <w:spacing w:before="0" w:beforeAutospacing="0" w:after="0" w:afterAutospacing="0"/>
        <w:jc w:val="both"/>
        <w:rPr>
          <w:rFonts w:asciiTheme="minorHAnsi" w:hAnsiTheme="minorHAnsi" w:cs="Tahoma"/>
          <w:sz w:val="20"/>
          <w:szCs w:val="20"/>
        </w:rPr>
      </w:pPr>
    </w:p>
    <w:p w14:paraId="574D0581" w14:textId="1C805A65" w:rsidR="009B2841" w:rsidRDefault="009B2841" w:rsidP="003E44E4">
      <w:pPr>
        <w:pStyle w:val="NormalWeb"/>
        <w:spacing w:before="0" w:beforeAutospacing="0" w:after="0" w:afterAutospacing="0"/>
        <w:jc w:val="both"/>
        <w:rPr>
          <w:rFonts w:asciiTheme="minorHAnsi" w:hAnsiTheme="minorHAnsi" w:cs="Tahoma"/>
          <w:sz w:val="20"/>
          <w:szCs w:val="20"/>
        </w:rPr>
      </w:pPr>
      <w:r w:rsidRPr="009B2841">
        <w:rPr>
          <w:rFonts w:asciiTheme="minorHAnsi" w:hAnsiTheme="minorHAnsi" w:cs="Tahoma"/>
          <w:b/>
          <w:sz w:val="20"/>
          <w:szCs w:val="20"/>
        </w:rPr>
        <w:t>Pohoršovna</w:t>
      </w:r>
      <w:r>
        <w:rPr>
          <w:rFonts w:asciiTheme="minorHAnsi" w:hAnsiTheme="minorHAnsi" w:cs="Tahoma"/>
          <w:sz w:val="20"/>
          <w:szCs w:val="20"/>
        </w:rPr>
        <w:t xml:space="preserve"> (Mladá fronta)</w:t>
      </w:r>
    </w:p>
    <w:p w14:paraId="40D90120" w14:textId="2A1AEDA7" w:rsidR="009B2841" w:rsidRDefault="009B2841" w:rsidP="003E44E4">
      <w:pPr>
        <w:pStyle w:val="NormalWeb"/>
        <w:spacing w:before="0" w:beforeAutospacing="0" w:after="0" w:afterAutospacing="0"/>
        <w:jc w:val="both"/>
        <w:rPr>
          <w:rFonts w:asciiTheme="minorHAnsi" w:hAnsiTheme="minorHAnsi" w:cs="Tahoma"/>
          <w:sz w:val="20"/>
          <w:szCs w:val="20"/>
        </w:rPr>
      </w:pPr>
      <w:r>
        <w:rPr>
          <w:rFonts w:asciiTheme="minorHAnsi" w:hAnsiTheme="minorHAnsi" w:cs="Tahoma"/>
          <w:sz w:val="20"/>
          <w:szCs w:val="20"/>
        </w:rPr>
        <w:t>autorka: Daniela Fischerová</w:t>
      </w:r>
    </w:p>
    <w:p w14:paraId="661BD8E9" w14:textId="532062EF" w:rsidR="009B2841" w:rsidRDefault="009B2841" w:rsidP="003E44E4">
      <w:pPr>
        <w:pStyle w:val="NormalWeb"/>
        <w:spacing w:before="0" w:beforeAutospacing="0" w:after="0" w:afterAutospacing="0"/>
        <w:jc w:val="both"/>
        <w:rPr>
          <w:rFonts w:asciiTheme="minorHAnsi" w:hAnsiTheme="minorHAnsi" w:cs="Tahoma"/>
          <w:sz w:val="20"/>
          <w:szCs w:val="20"/>
        </w:rPr>
      </w:pPr>
      <w:r>
        <w:rPr>
          <w:rFonts w:asciiTheme="minorHAnsi" w:hAnsiTheme="minorHAnsi" w:cs="Tahoma"/>
          <w:sz w:val="20"/>
          <w:szCs w:val="20"/>
        </w:rPr>
        <w:t xml:space="preserve">ilustrátorka: </w:t>
      </w:r>
      <w:r w:rsidRPr="003E44E4">
        <w:rPr>
          <w:rFonts w:asciiTheme="minorHAnsi" w:hAnsiTheme="minorHAnsi" w:cs="Tahoma"/>
          <w:sz w:val="20"/>
          <w:szCs w:val="20"/>
        </w:rPr>
        <w:t>Jitka Petrová</w:t>
      </w:r>
    </w:p>
    <w:p w14:paraId="145BC04E" w14:textId="77777777" w:rsidR="009B2841" w:rsidRDefault="009B2841" w:rsidP="003E44E4">
      <w:pPr>
        <w:pStyle w:val="NormalWeb"/>
        <w:spacing w:before="0" w:beforeAutospacing="0" w:after="0" w:afterAutospacing="0"/>
        <w:jc w:val="both"/>
        <w:rPr>
          <w:rFonts w:asciiTheme="minorHAnsi" w:hAnsiTheme="minorHAnsi" w:cs="Tahoma"/>
          <w:sz w:val="20"/>
          <w:szCs w:val="20"/>
        </w:rPr>
      </w:pPr>
    </w:p>
    <w:p w14:paraId="0AC8B122" w14:textId="627008ED" w:rsidR="009B2841" w:rsidRPr="003E44E4" w:rsidRDefault="009B2841" w:rsidP="009B2841">
      <w:pPr>
        <w:pStyle w:val="NormalWeb"/>
        <w:shd w:val="clear" w:color="auto" w:fill="FFFFFF"/>
        <w:spacing w:before="0" w:beforeAutospacing="0" w:after="0" w:afterAutospacing="0"/>
        <w:jc w:val="both"/>
        <w:rPr>
          <w:rFonts w:asciiTheme="minorHAnsi" w:hAnsiTheme="minorHAnsi" w:cs="Tahoma"/>
          <w:sz w:val="20"/>
          <w:szCs w:val="20"/>
          <w:shd w:val="clear" w:color="auto" w:fill="FFFFFF"/>
        </w:rPr>
      </w:pPr>
      <w:r w:rsidRPr="003E44E4">
        <w:rPr>
          <w:rFonts w:asciiTheme="minorHAnsi" w:hAnsiTheme="minorHAnsi" w:cs="Tahoma"/>
          <w:b/>
          <w:sz w:val="20"/>
          <w:szCs w:val="20"/>
          <w:shd w:val="clear" w:color="auto" w:fill="FFFFFF"/>
        </w:rPr>
        <w:t>Útěk Kryšpína N.</w:t>
      </w:r>
      <w:r w:rsidR="0058520F">
        <w:rPr>
          <w:rFonts w:asciiTheme="minorHAnsi" w:hAnsiTheme="minorHAnsi" w:cs="Tahoma"/>
          <w:sz w:val="20"/>
          <w:szCs w:val="20"/>
          <w:shd w:val="clear" w:color="auto" w:fill="FFFFFF"/>
        </w:rPr>
        <w:t xml:space="preserve"> </w:t>
      </w:r>
      <w:r w:rsidRPr="003E44E4">
        <w:rPr>
          <w:rFonts w:asciiTheme="minorHAnsi" w:hAnsiTheme="minorHAnsi" w:cs="Tahoma"/>
          <w:sz w:val="20"/>
          <w:szCs w:val="20"/>
          <w:shd w:val="clear" w:color="auto" w:fill="FFFFFF"/>
        </w:rPr>
        <w:t>(Albatros)</w:t>
      </w:r>
    </w:p>
    <w:p w14:paraId="50402890" w14:textId="77777777" w:rsidR="009B2841" w:rsidRPr="003E44E4" w:rsidRDefault="009B2841" w:rsidP="009B2841">
      <w:pPr>
        <w:pStyle w:val="NormalWeb"/>
        <w:shd w:val="clear" w:color="auto" w:fill="FFFFFF"/>
        <w:spacing w:before="0" w:beforeAutospacing="0" w:after="0" w:afterAutospacing="0"/>
        <w:jc w:val="both"/>
        <w:rPr>
          <w:rFonts w:asciiTheme="minorHAnsi" w:hAnsiTheme="minorHAnsi" w:cs="Tahoma"/>
          <w:sz w:val="20"/>
          <w:szCs w:val="20"/>
        </w:rPr>
      </w:pPr>
      <w:r w:rsidRPr="003E44E4">
        <w:rPr>
          <w:rFonts w:asciiTheme="minorHAnsi" w:hAnsiTheme="minorHAnsi" w:cs="Tahoma"/>
          <w:sz w:val="20"/>
          <w:szCs w:val="20"/>
        </w:rPr>
        <w:t xml:space="preserve">autorka: Ivona Březinová </w:t>
      </w:r>
    </w:p>
    <w:p w14:paraId="4860F387" w14:textId="77777777" w:rsidR="009B2841" w:rsidRPr="003E44E4" w:rsidRDefault="009B2841" w:rsidP="009B2841">
      <w:pPr>
        <w:pStyle w:val="NormalWeb"/>
        <w:shd w:val="clear" w:color="auto" w:fill="FFFFFF"/>
        <w:spacing w:before="0" w:beforeAutospacing="0" w:after="0" w:afterAutospacing="0"/>
        <w:jc w:val="both"/>
        <w:rPr>
          <w:rFonts w:asciiTheme="minorHAnsi" w:hAnsiTheme="minorHAnsi" w:cs="Tahoma"/>
          <w:sz w:val="20"/>
          <w:szCs w:val="20"/>
        </w:rPr>
      </w:pPr>
      <w:r w:rsidRPr="003E44E4">
        <w:rPr>
          <w:rFonts w:asciiTheme="minorHAnsi" w:hAnsiTheme="minorHAnsi" w:cs="Tahoma"/>
          <w:sz w:val="20"/>
          <w:szCs w:val="20"/>
        </w:rPr>
        <w:t>ilustrátorka: Barbora Kyšková</w:t>
      </w:r>
    </w:p>
    <w:p w14:paraId="1EED259D" w14:textId="77777777" w:rsidR="009B2841" w:rsidRPr="003E44E4" w:rsidRDefault="009B2841" w:rsidP="003E44E4">
      <w:pPr>
        <w:pStyle w:val="NormalWeb"/>
        <w:spacing w:before="0" w:beforeAutospacing="0" w:after="0" w:afterAutospacing="0"/>
        <w:jc w:val="both"/>
        <w:rPr>
          <w:rFonts w:asciiTheme="minorHAnsi" w:hAnsiTheme="minorHAnsi" w:cs="Tahoma"/>
          <w:sz w:val="20"/>
          <w:szCs w:val="20"/>
        </w:rPr>
      </w:pPr>
    </w:p>
    <w:p w14:paraId="4E626C9C" w14:textId="14A5D9DB" w:rsidR="003E44E4" w:rsidRPr="003E44E4" w:rsidRDefault="003E44E4" w:rsidP="00575AF2">
      <w:pPr>
        <w:pStyle w:val="NormalWeb"/>
        <w:tabs>
          <w:tab w:val="left" w:pos="2268"/>
        </w:tabs>
        <w:spacing w:before="0" w:beforeAutospacing="0" w:after="0" w:afterAutospacing="0"/>
        <w:jc w:val="both"/>
        <w:rPr>
          <w:rFonts w:asciiTheme="minorHAnsi" w:hAnsiTheme="minorHAnsi" w:cs="Tahoma"/>
          <w:sz w:val="20"/>
          <w:szCs w:val="20"/>
        </w:rPr>
      </w:pPr>
    </w:p>
    <w:p w14:paraId="43066501" w14:textId="511906EA" w:rsidR="003E44E4" w:rsidRPr="003E44E4" w:rsidRDefault="00981207" w:rsidP="00981207">
      <w:pPr>
        <w:spacing w:after="0" w:line="240" w:lineRule="auto"/>
        <w:ind w:firstLine="142"/>
        <w:jc w:val="both"/>
        <w:rPr>
          <w:b/>
          <w:sz w:val="20"/>
          <w:szCs w:val="20"/>
        </w:rPr>
      </w:pPr>
      <w:r w:rsidRPr="003E44E4">
        <w:rPr>
          <w:b/>
          <w:noProof/>
          <w:sz w:val="20"/>
          <w:szCs w:val="20"/>
          <w:lang w:val="en-US"/>
        </w:rPr>
        <w:drawing>
          <wp:anchor distT="0" distB="0" distL="114300" distR="114300" simplePos="0" relativeHeight="251638784" behindDoc="0" locked="0" layoutInCell="1" allowOverlap="1" wp14:anchorId="3AB8FDD1" wp14:editId="2315AE71">
            <wp:simplePos x="0" y="0"/>
            <wp:positionH relativeFrom="column">
              <wp:posOffset>0</wp:posOffset>
            </wp:positionH>
            <wp:positionV relativeFrom="paragraph">
              <wp:posOffset>54610</wp:posOffset>
            </wp:positionV>
            <wp:extent cx="1259840" cy="1259840"/>
            <wp:effectExtent l="0" t="0" r="10160" b="10160"/>
            <wp:wrapThrough wrapText="bothSides">
              <wp:wrapPolygon edited="0">
                <wp:start x="0" y="0"/>
                <wp:lineTo x="0" y="21339"/>
                <wp:lineTo x="21339" y="21339"/>
                <wp:lineTo x="2133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27A" w:rsidRPr="003E44E4">
        <w:rPr>
          <w:b/>
          <w:sz w:val="20"/>
          <w:szCs w:val="20"/>
        </w:rPr>
        <w:t>Radek Malý: Moře slané vody</w:t>
      </w:r>
    </w:p>
    <w:p w14:paraId="7323BA77" w14:textId="1CF184F5" w:rsidR="0094627A" w:rsidRPr="003E44E4" w:rsidRDefault="0094627A" w:rsidP="00981207">
      <w:pPr>
        <w:spacing w:after="0" w:line="240" w:lineRule="auto"/>
        <w:ind w:firstLine="142"/>
        <w:jc w:val="both"/>
        <w:rPr>
          <w:b/>
          <w:sz w:val="20"/>
          <w:szCs w:val="20"/>
        </w:rPr>
      </w:pPr>
      <w:r w:rsidRPr="003E44E4">
        <w:rPr>
          <w:b/>
          <w:sz w:val="20"/>
          <w:szCs w:val="20"/>
        </w:rPr>
        <w:t>Ilustroval Pavel Čech</w:t>
      </w:r>
    </w:p>
    <w:p w14:paraId="3CB54A10" w14:textId="72ADA7BD" w:rsidR="0094627A" w:rsidRPr="003E44E4" w:rsidRDefault="0094627A" w:rsidP="00981207">
      <w:pPr>
        <w:spacing w:after="0" w:line="240" w:lineRule="auto"/>
        <w:ind w:firstLine="142"/>
        <w:jc w:val="both"/>
        <w:rPr>
          <w:b/>
          <w:sz w:val="20"/>
          <w:szCs w:val="20"/>
        </w:rPr>
      </w:pPr>
      <w:r w:rsidRPr="003E44E4">
        <w:rPr>
          <w:b/>
          <w:sz w:val="20"/>
          <w:szCs w:val="20"/>
        </w:rPr>
        <w:t>Vydal Albatros, 40 stran, 249 Kč</w:t>
      </w:r>
    </w:p>
    <w:p w14:paraId="62F9631A" w14:textId="5AD6FC12" w:rsidR="00575AF2" w:rsidRDefault="0094627A" w:rsidP="00981207">
      <w:pPr>
        <w:spacing w:after="0" w:line="240" w:lineRule="auto"/>
        <w:ind w:left="2268"/>
        <w:jc w:val="both"/>
        <w:rPr>
          <w:rFonts w:cs="Arial"/>
          <w:sz w:val="20"/>
          <w:szCs w:val="20"/>
        </w:rPr>
      </w:pPr>
      <w:r w:rsidRPr="003E44E4">
        <w:rPr>
          <w:rFonts w:cs="Arial"/>
          <w:sz w:val="20"/>
          <w:szCs w:val="20"/>
        </w:rPr>
        <w:t>„Velké ryby Malé ryby / Každý člověk dělá chyby / Velké moře Malé moře / Každý skrývá svoje hoře,“ tak začíná zbrusu nová kniha veršů originálního básníka Radka Malého, který před dvěma lety zaujal sbírkou Listonoš vítr, jež získala cenu Magnesia Litera v kategorii kniha pro děti a mládež. Tentokrát se Radek Malý věnuje tajemstvím moře, jeho krutosti, nádheře i velkoleposti. Jeho verše jako</w:t>
      </w:r>
      <w:r w:rsidR="00AA66D8">
        <w:rPr>
          <w:rFonts w:cs="Arial"/>
          <w:sz w:val="20"/>
          <w:szCs w:val="20"/>
        </w:rPr>
        <w:br/>
      </w:r>
      <w:r w:rsidRPr="003E44E4">
        <w:rPr>
          <w:rFonts w:cs="Arial"/>
          <w:sz w:val="20"/>
          <w:szCs w:val="20"/>
        </w:rPr>
        <w:t>v případě minulé sbírky doslova podkreslil, dotvořil a ozdobil malíř a ilustrátor Pavel Čech. Vychází tak nádherná knížka s několika rozvíratelnými stranami, vonící široširými dálkami a oceánem – nádherný dárek pro všechny milovníky moře, dobrodružství a poezie.</w:t>
      </w:r>
    </w:p>
    <w:p w14:paraId="1EE3FD51" w14:textId="145BDAED" w:rsidR="009B2841" w:rsidRPr="00575AF2" w:rsidRDefault="00895876" w:rsidP="00981207">
      <w:pPr>
        <w:spacing w:after="0" w:line="240" w:lineRule="auto"/>
        <w:ind w:left="2268"/>
        <w:jc w:val="both"/>
        <w:rPr>
          <w:rFonts w:cs="Arial"/>
          <w:sz w:val="20"/>
          <w:szCs w:val="20"/>
        </w:rPr>
      </w:pPr>
      <w:hyperlink r:id="rId7" w:history="1">
        <w:r w:rsidR="0094627A" w:rsidRPr="003E44E4">
          <w:rPr>
            <w:rStyle w:val="Hyperlink"/>
            <w:color w:val="auto"/>
            <w:sz w:val="20"/>
            <w:szCs w:val="20"/>
          </w:rPr>
          <w:t>http://www.albatrosmedia.cz/more-slane-vody-d2.html</w:t>
        </w:r>
      </w:hyperlink>
    </w:p>
    <w:p w14:paraId="146F932D" w14:textId="61940C44" w:rsidR="0094627A" w:rsidRDefault="0094627A" w:rsidP="003E44E4">
      <w:pPr>
        <w:pStyle w:val="NormalWeb"/>
        <w:spacing w:before="0" w:beforeAutospacing="0" w:after="0" w:afterAutospacing="0"/>
        <w:jc w:val="both"/>
        <w:rPr>
          <w:rFonts w:asciiTheme="minorHAnsi" w:hAnsiTheme="minorHAnsi" w:cs="Tahoma"/>
          <w:sz w:val="20"/>
          <w:szCs w:val="20"/>
        </w:rPr>
      </w:pPr>
    </w:p>
    <w:p w14:paraId="3EA5E9D3" w14:textId="0E32E21C" w:rsidR="00575AF2" w:rsidRPr="003E44E4" w:rsidRDefault="00575AF2" w:rsidP="003E44E4">
      <w:pPr>
        <w:pStyle w:val="NormalWeb"/>
        <w:spacing w:before="0" w:beforeAutospacing="0" w:after="0" w:afterAutospacing="0"/>
        <w:jc w:val="both"/>
        <w:rPr>
          <w:rFonts w:asciiTheme="minorHAnsi" w:hAnsiTheme="minorHAnsi" w:cs="Tahoma"/>
          <w:sz w:val="20"/>
          <w:szCs w:val="20"/>
        </w:rPr>
      </w:pPr>
    </w:p>
    <w:p w14:paraId="2C1888C4" w14:textId="77777777" w:rsidR="009B2841" w:rsidRDefault="009B2841" w:rsidP="003E44E4">
      <w:pPr>
        <w:pStyle w:val="NormalWeb"/>
        <w:spacing w:before="0" w:beforeAutospacing="0" w:after="0" w:afterAutospacing="0"/>
        <w:jc w:val="both"/>
        <w:rPr>
          <w:rFonts w:asciiTheme="minorHAnsi" w:hAnsiTheme="minorHAnsi" w:cs="Tahoma"/>
          <w:b/>
          <w:sz w:val="20"/>
          <w:szCs w:val="20"/>
        </w:rPr>
      </w:pPr>
    </w:p>
    <w:p w14:paraId="6FBE9ECF" w14:textId="34532085" w:rsidR="00A0228A" w:rsidRPr="003E44E4" w:rsidRDefault="00981207" w:rsidP="00981207">
      <w:pPr>
        <w:pStyle w:val="NormalWeb"/>
        <w:tabs>
          <w:tab w:val="left" w:pos="2268"/>
        </w:tabs>
        <w:spacing w:before="0" w:beforeAutospacing="0" w:after="0" w:afterAutospacing="0"/>
        <w:ind w:left="2268" w:hanging="2268"/>
        <w:jc w:val="both"/>
        <w:rPr>
          <w:rFonts w:asciiTheme="minorHAnsi" w:hAnsiTheme="minorHAnsi" w:cs="Tahoma"/>
          <w:b/>
          <w:sz w:val="20"/>
          <w:szCs w:val="20"/>
        </w:rPr>
      </w:pPr>
      <w:r w:rsidRPr="003E44E4">
        <w:rPr>
          <w:rFonts w:asciiTheme="minorHAnsi" w:hAnsiTheme="minorHAnsi" w:cs="Tahoma"/>
          <w:b/>
          <w:noProof/>
          <w:sz w:val="20"/>
          <w:szCs w:val="20"/>
          <w:lang w:val="en-US" w:eastAsia="en-US"/>
        </w:rPr>
        <w:drawing>
          <wp:anchor distT="0" distB="0" distL="114300" distR="114300" simplePos="0" relativeHeight="251639808" behindDoc="0" locked="0" layoutInCell="1" allowOverlap="1" wp14:anchorId="335D6366" wp14:editId="39DFC8EA">
            <wp:simplePos x="0" y="0"/>
            <wp:positionH relativeFrom="column">
              <wp:posOffset>-4445</wp:posOffset>
            </wp:positionH>
            <wp:positionV relativeFrom="paragraph">
              <wp:posOffset>88900</wp:posOffset>
            </wp:positionV>
            <wp:extent cx="1259840" cy="1540510"/>
            <wp:effectExtent l="0" t="0" r="10160" b="8890"/>
            <wp:wrapThrough wrapText="bothSides">
              <wp:wrapPolygon edited="0">
                <wp:start x="0" y="0"/>
                <wp:lineTo x="0" y="21369"/>
                <wp:lineTo x="21339" y="21369"/>
                <wp:lineTo x="21339" y="0"/>
                <wp:lineTo x="0" y="0"/>
              </wp:wrapPolygon>
            </wp:wrapThrough>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9840" cy="1540510"/>
                    </a:xfrm>
                    <a:prstGeom prst="rect">
                      <a:avLst/>
                    </a:prstGeom>
                    <a:noFill/>
                    <a:ln>
                      <a:noFill/>
                    </a:ln>
                  </pic:spPr>
                </pic:pic>
              </a:graphicData>
            </a:graphic>
          </wp:anchor>
        </w:drawing>
      </w:r>
      <w:r>
        <w:rPr>
          <w:rFonts w:asciiTheme="minorHAnsi" w:hAnsiTheme="minorHAnsi" w:cs="Tahoma"/>
          <w:b/>
          <w:sz w:val="20"/>
          <w:szCs w:val="20"/>
        </w:rPr>
        <w:tab/>
      </w:r>
      <w:r w:rsidR="003E44E4" w:rsidRPr="003E44E4">
        <w:rPr>
          <w:rFonts w:asciiTheme="minorHAnsi" w:hAnsiTheme="minorHAnsi" w:cs="Tahoma"/>
          <w:b/>
          <w:sz w:val="20"/>
          <w:szCs w:val="20"/>
        </w:rPr>
        <w:t xml:space="preserve">Stanislava Reschová: </w:t>
      </w:r>
      <w:r w:rsidR="00191A42" w:rsidRPr="003E44E4">
        <w:rPr>
          <w:rFonts w:asciiTheme="minorHAnsi" w:hAnsiTheme="minorHAnsi" w:cs="Tahoma"/>
          <w:b/>
          <w:sz w:val="20"/>
          <w:szCs w:val="20"/>
        </w:rPr>
        <w:t xml:space="preserve">Pohádky do kapsy </w:t>
      </w:r>
    </w:p>
    <w:p w14:paraId="5950E0F5" w14:textId="7CFB33E5" w:rsidR="00A0228A" w:rsidRPr="003E44E4" w:rsidRDefault="00981207" w:rsidP="00981207">
      <w:pPr>
        <w:pStyle w:val="NormalWeb"/>
        <w:tabs>
          <w:tab w:val="left" w:pos="2268"/>
        </w:tabs>
        <w:spacing w:before="0" w:beforeAutospacing="0" w:after="0" w:afterAutospacing="0"/>
        <w:ind w:left="2268" w:hanging="2268"/>
        <w:jc w:val="both"/>
        <w:rPr>
          <w:rFonts w:asciiTheme="minorHAnsi" w:hAnsiTheme="minorHAnsi" w:cs="Tahoma"/>
          <w:b/>
          <w:sz w:val="20"/>
          <w:szCs w:val="20"/>
        </w:rPr>
      </w:pPr>
      <w:r>
        <w:rPr>
          <w:rFonts w:asciiTheme="minorHAnsi" w:hAnsiTheme="minorHAnsi" w:cs="Tahoma"/>
          <w:b/>
          <w:sz w:val="20"/>
          <w:szCs w:val="20"/>
        </w:rPr>
        <w:tab/>
      </w:r>
      <w:r w:rsidR="003E44E4" w:rsidRPr="003E44E4">
        <w:rPr>
          <w:rFonts w:asciiTheme="minorHAnsi" w:hAnsiTheme="minorHAnsi" w:cs="Tahoma"/>
          <w:b/>
          <w:sz w:val="20"/>
          <w:szCs w:val="20"/>
        </w:rPr>
        <w:t xml:space="preserve">Ilustrovala </w:t>
      </w:r>
      <w:r w:rsidR="00967F71">
        <w:rPr>
          <w:rFonts w:asciiTheme="minorHAnsi" w:hAnsiTheme="minorHAnsi" w:cs="Tahoma"/>
          <w:b/>
          <w:sz w:val="20"/>
          <w:szCs w:val="20"/>
        </w:rPr>
        <w:t>Magda Veverková Hrn</w:t>
      </w:r>
      <w:r w:rsidR="00A0228A" w:rsidRPr="003E44E4">
        <w:rPr>
          <w:rFonts w:asciiTheme="minorHAnsi" w:hAnsiTheme="minorHAnsi" w:cs="Tahoma"/>
          <w:b/>
          <w:sz w:val="20"/>
          <w:szCs w:val="20"/>
        </w:rPr>
        <w:t>čířová</w:t>
      </w:r>
    </w:p>
    <w:p w14:paraId="0ED3053A" w14:textId="4C02C8BC" w:rsidR="00ED01E0" w:rsidRPr="003E44E4" w:rsidRDefault="00981207" w:rsidP="00981207">
      <w:pPr>
        <w:pStyle w:val="NormalWeb"/>
        <w:tabs>
          <w:tab w:val="left" w:pos="2268"/>
        </w:tabs>
        <w:spacing w:before="0" w:beforeAutospacing="0" w:after="0" w:afterAutospacing="0"/>
        <w:ind w:left="2268" w:hanging="2268"/>
        <w:jc w:val="both"/>
        <w:rPr>
          <w:rFonts w:asciiTheme="minorHAnsi" w:hAnsiTheme="minorHAnsi" w:cs="Tahoma"/>
          <w:b/>
          <w:sz w:val="20"/>
          <w:szCs w:val="20"/>
        </w:rPr>
      </w:pPr>
      <w:r>
        <w:rPr>
          <w:rFonts w:asciiTheme="minorHAnsi" w:hAnsiTheme="minorHAnsi" w:cs="Tahoma"/>
          <w:b/>
          <w:sz w:val="20"/>
          <w:szCs w:val="20"/>
        </w:rPr>
        <w:tab/>
      </w:r>
      <w:r w:rsidR="00ED01E0" w:rsidRPr="003E44E4">
        <w:rPr>
          <w:rFonts w:asciiTheme="minorHAnsi" w:hAnsiTheme="minorHAnsi" w:cs="Tahoma"/>
          <w:b/>
          <w:sz w:val="20"/>
          <w:szCs w:val="20"/>
        </w:rPr>
        <w:t>Vydal Portál, 96 stran, 239 Kč</w:t>
      </w:r>
    </w:p>
    <w:p w14:paraId="5D59F379" w14:textId="43416894" w:rsidR="00575AF2" w:rsidRDefault="00981207" w:rsidP="00981207">
      <w:pPr>
        <w:widowControl w:val="0"/>
        <w:tabs>
          <w:tab w:val="left" w:pos="2268"/>
        </w:tabs>
        <w:autoSpaceDE w:val="0"/>
        <w:autoSpaceDN w:val="0"/>
        <w:adjustRightInd w:val="0"/>
        <w:spacing w:after="0" w:line="240" w:lineRule="auto"/>
        <w:ind w:left="2268" w:hanging="2268"/>
        <w:jc w:val="both"/>
        <w:rPr>
          <w:rFonts w:cs="Arial"/>
          <w:sz w:val="20"/>
          <w:szCs w:val="20"/>
        </w:rPr>
      </w:pPr>
      <w:r>
        <w:rPr>
          <w:rFonts w:cs="Arial"/>
          <w:bCs/>
          <w:sz w:val="20"/>
          <w:szCs w:val="20"/>
        </w:rPr>
        <w:tab/>
      </w:r>
      <w:r w:rsidR="00ED01E0" w:rsidRPr="003E44E4">
        <w:rPr>
          <w:rFonts w:cs="Arial"/>
          <w:bCs/>
          <w:sz w:val="20"/>
          <w:szCs w:val="20"/>
        </w:rPr>
        <w:t>Pohádky v této knížce jsou krátké, všechny se vejdou do kapsy</w:t>
      </w:r>
      <w:r w:rsidR="00ED01E0" w:rsidRPr="003E44E4">
        <w:rPr>
          <w:rFonts w:cs="Arial"/>
          <w:sz w:val="20"/>
          <w:szCs w:val="20"/>
        </w:rPr>
        <w:t>. Na jejich přečtení postačí malá chvíle. Každá z nich však s sebou nese možnost hezkého času stráveného při společném čtení s předškolním dítětem či začínajícím čtenářem a při následném povídání.</w:t>
      </w:r>
      <w:r w:rsidR="009B2841">
        <w:rPr>
          <w:rFonts w:cs="Arial"/>
          <w:sz w:val="20"/>
          <w:szCs w:val="20"/>
        </w:rPr>
        <w:t xml:space="preserve"> </w:t>
      </w:r>
      <w:r w:rsidR="00ED01E0" w:rsidRPr="003E44E4">
        <w:rPr>
          <w:rFonts w:cs="Arial"/>
          <w:sz w:val="20"/>
          <w:szCs w:val="20"/>
        </w:rPr>
        <w:t xml:space="preserve">V pohádkách se prolíná reálný svět s hravým světem fantazie. Při jejich čtení si děti nenásilným způsobem rozvíjejí jazykový cit a schopnost porozumět textu. </w:t>
      </w:r>
      <w:r w:rsidR="00ED01E0" w:rsidRPr="009B2841">
        <w:rPr>
          <w:rFonts w:cs="Arial"/>
          <w:bCs/>
          <w:sz w:val="20"/>
          <w:szCs w:val="20"/>
        </w:rPr>
        <w:t>Jednotlivé příběhy doplnila půvabn</w:t>
      </w:r>
      <w:r w:rsidR="00967F71">
        <w:rPr>
          <w:rFonts w:cs="Arial"/>
          <w:bCs/>
          <w:sz w:val="20"/>
          <w:szCs w:val="20"/>
        </w:rPr>
        <w:t>ými ilustracemi Magda Veverková Hr</w:t>
      </w:r>
      <w:r w:rsidR="00ED01E0" w:rsidRPr="009B2841">
        <w:rPr>
          <w:rFonts w:cs="Arial"/>
          <w:bCs/>
          <w:sz w:val="20"/>
          <w:szCs w:val="20"/>
        </w:rPr>
        <w:t>nčířová</w:t>
      </w:r>
      <w:r w:rsidR="00ED01E0" w:rsidRPr="009B2841">
        <w:rPr>
          <w:rFonts w:cs="Arial"/>
          <w:sz w:val="20"/>
          <w:szCs w:val="20"/>
        </w:rPr>
        <w:t>.</w:t>
      </w:r>
      <w:r w:rsidR="009B2841">
        <w:rPr>
          <w:rFonts w:cs="Arial"/>
          <w:sz w:val="20"/>
          <w:szCs w:val="20"/>
        </w:rPr>
        <w:t xml:space="preserve"> </w:t>
      </w:r>
      <w:r w:rsidR="00ED01E0" w:rsidRPr="009B2841">
        <w:rPr>
          <w:rFonts w:cs="Arial"/>
          <w:bCs/>
          <w:sz w:val="20"/>
          <w:szCs w:val="20"/>
        </w:rPr>
        <w:t>Stanislava Reschová</w:t>
      </w:r>
      <w:r w:rsidR="00ED01E0" w:rsidRPr="009B2841">
        <w:rPr>
          <w:rFonts w:cs="Arial"/>
          <w:sz w:val="20"/>
          <w:szCs w:val="20"/>
        </w:rPr>
        <w:t xml:space="preserve"> je autorkou pohádkových příběhů pro děti. </w:t>
      </w:r>
      <w:r w:rsidR="00ED01E0" w:rsidRPr="009B2841">
        <w:rPr>
          <w:rFonts w:cs="Arial"/>
          <w:bCs/>
          <w:i/>
          <w:iCs/>
          <w:sz w:val="20"/>
          <w:szCs w:val="20"/>
        </w:rPr>
        <w:t>Publikovala knížku Ježkovy voči a jiné pohádky, která získala roku 2010 první místo v literární soutěži o nejlepší původní moderní pohádku a nominaci na Zlatou stuhu 2013</w:t>
      </w:r>
      <w:r w:rsidR="00ED01E0" w:rsidRPr="009B2841">
        <w:rPr>
          <w:rFonts w:cs="Arial"/>
          <w:sz w:val="20"/>
          <w:szCs w:val="20"/>
        </w:rPr>
        <w:t xml:space="preserve">. V Portálu vyšla její kniha </w:t>
      </w:r>
      <w:r w:rsidR="00ED01E0" w:rsidRPr="009B2841">
        <w:rPr>
          <w:rFonts w:cs="Arial"/>
          <w:i/>
          <w:iCs/>
          <w:sz w:val="20"/>
          <w:szCs w:val="20"/>
        </w:rPr>
        <w:t>Veselá kopa pohádek</w:t>
      </w:r>
      <w:r w:rsidR="00ED01E0" w:rsidRPr="009B2841">
        <w:rPr>
          <w:rFonts w:cs="Arial"/>
          <w:sz w:val="20"/>
          <w:szCs w:val="20"/>
        </w:rPr>
        <w:t>.</w:t>
      </w:r>
    </w:p>
    <w:p w14:paraId="141E7D61" w14:textId="7AE4BDD2" w:rsidR="009B2841" w:rsidRDefault="00575AF2" w:rsidP="00575AF2">
      <w:pPr>
        <w:widowControl w:val="0"/>
        <w:tabs>
          <w:tab w:val="left" w:pos="2268"/>
        </w:tabs>
        <w:autoSpaceDE w:val="0"/>
        <w:autoSpaceDN w:val="0"/>
        <w:adjustRightInd w:val="0"/>
        <w:spacing w:after="0" w:line="240" w:lineRule="auto"/>
        <w:ind w:left="2268" w:hanging="2126"/>
        <w:jc w:val="both"/>
        <w:rPr>
          <w:rStyle w:val="Hyperlink"/>
          <w:rFonts w:cs="Tahoma"/>
          <w:sz w:val="20"/>
          <w:szCs w:val="20"/>
        </w:rPr>
      </w:pPr>
      <w:r>
        <w:rPr>
          <w:rFonts w:cs="Arial"/>
          <w:sz w:val="20"/>
          <w:szCs w:val="20"/>
        </w:rPr>
        <w:tab/>
      </w:r>
      <w:hyperlink r:id="rId9" w:history="1">
        <w:r w:rsidR="009B2841" w:rsidRPr="0098629B">
          <w:rPr>
            <w:rStyle w:val="Hyperlink"/>
            <w:rFonts w:cs="Tahoma"/>
            <w:sz w:val="20"/>
            <w:szCs w:val="20"/>
          </w:rPr>
          <w:t>http://obchod.portal.cz/pohadky-do-kapsy/</w:t>
        </w:r>
      </w:hyperlink>
    </w:p>
    <w:p w14:paraId="3A636591" w14:textId="2B805EEE" w:rsidR="00886A5B" w:rsidRDefault="00886A5B" w:rsidP="00575AF2">
      <w:pPr>
        <w:widowControl w:val="0"/>
        <w:tabs>
          <w:tab w:val="left" w:pos="2268"/>
        </w:tabs>
        <w:autoSpaceDE w:val="0"/>
        <w:autoSpaceDN w:val="0"/>
        <w:adjustRightInd w:val="0"/>
        <w:spacing w:after="0" w:line="240" w:lineRule="auto"/>
        <w:ind w:left="2268" w:hanging="2126"/>
        <w:jc w:val="both"/>
        <w:rPr>
          <w:rFonts w:cs="Arial"/>
          <w:sz w:val="20"/>
          <w:szCs w:val="20"/>
        </w:rPr>
      </w:pPr>
    </w:p>
    <w:p w14:paraId="087DF239" w14:textId="77777777" w:rsidR="005622B6" w:rsidRPr="00575AF2" w:rsidRDefault="005622B6" w:rsidP="00575AF2">
      <w:pPr>
        <w:widowControl w:val="0"/>
        <w:tabs>
          <w:tab w:val="left" w:pos="2268"/>
        </w:tabs>
        <w:autoSpaceDE w:val="0"/>
        <w:autoSpaceDN w:val="0"/>
        <w:adjustRightInd w:val="0"/>
        <w:spacing w:after="0" w:line="240" w:lineRule="auto"/>
        <w:ind w:left="2268" w:hanging="2126"/>
        <w:jc w:val="both"/>
        <w:rPr>
          <w:rFonts w:cs="Arial"/>
          <w:sz w:val="20"/>
          <w:szCs w:val="20"/>
        </w:rPr>
      </w:pPr>
    </w:p>
    <w:p w14:paraId="5E4658EE" w14:textId="76C6A4AD" w:rsidR="00A0228A" w:rsidRPr="009B2841" w:rsidRDefault="009B2841" w:rsidP="00886A5B">
      <w:pPr>
        <w:pStyle w:val="NormalWeb"/>
        <w:spacing w:before="0" w:beforeAutospacing="0" w:after="0" w:afterAutospacing="0"/>
        <w:ind w:left="2268" w:hanging="2126"/>
        <w:jc w:val="both"/>
        <w:rPr>
          <w:rFonts w:asciiTheme="minorHAnsi" w:hAnsiTheme="minorHAnsi" w:cs="Tahoma"/>
          <w:sz w:val="20"/>
          <w:szCs w:val="20"/>
        </w:rPr>
      </w:pPr>
      <w:r w:rsidRPr="009B2841">
        <w:rPr>
          <w:rFonts w:asciiTheme="minorHAnsi" w:hAnsiTheme="minorHAnsi" w:cs="Tahoma"/>
          <w:b/>
          <w:noProof/>
          <w:sz w:val="20"/>
          <w:szCs w:val="20"/>
          <w:lang w:val="en-US" w:eastAsia="en-US"/>
        </w:rPr>
        <w:drawing>
          <wp:anchor distT="0" distB="0" distL="114300" distR="114300" simplePos="0" relativeHeight="251640832" behindDoc="1" locked="0" layoutInCell="1" allowOverlap="1" wp14:anchorId="1523B8BA" wp14:editId="4656CDBE">
            <wp:simplePos x="0" y="0"/>
            <wp:positionH relativeFrom="column">
              <wp:posOffset>0</wp:posOffset>
            </wp:positionH>
            <wp:positionV relativeFrom="paragraph">
              <wp:posOffset>0</wp:posOffset>
            </wp:positionV>
            <wp:extent cx="1259840" cy="1568450"/>
            <wp:effectExtent l="0" t="0" r="10160" b="635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9840" cy="1568450"/>
                    </a:xfrm>
                    <a:prstGeom prst="rect">
                      <a:avLst/>
                    </a:prstGeom>
                    <a:noFill/>
                    <a:ln>
                      <a:noFill/>
                    </a:ln>
                  </pic:spPr>
                </pic:pic>
              </a:graphicData>
            </a:graphic>
          </wp:anchor>
        </w:drawing>
      </w:r>
      <w:r w:rsidR="00886A5B">
        <w:rPr>
          <w:rFonts w:asciiTheme="minorHAnsi" w:hAnsiTheme="minorHAnsi" w:cs="Tahoma"/>
          <w:b/>
          <w:sz w:val="20"/>
          <w:szCs w:val="20"/>
        </w:rPr>
        <w:tab/>
      </w:r>
      <w:r w:rsidRPr="009B2841">
        <w:rPr>
          <w:rFonts w:asciiTheme="minorHAnsi" w:hAnsiTheme="minorHAnsi" w:cs="Tahoma"/>
          <w:b/>
          <w:sz w:val="20"/>
          <w:szCs w:val="20"/>
        </w:rPr>
        <w:t xml:space="preserve">Daniela Fischerová: </w:t>
      </w:r>
      <w:r w:rsidR="00191A42" w:rsidRPr="009B2841">
        <w:rPr>
          <w:rFonts w:asciiTheme="minorHAnsi" w:hAnsiTheme="minorHAnsi" w:cs="Tahoma"/>
          <w:b/>
          <w:sz w:val="20"/>
          <w:szCs w:val="20"/>
        </w:rPr>
        <w:t xml:space="preserve">Pohoršovna </w:t>
      </w:r>
    </w:p>
    <w:p w14:paraId="4B276BC8" w14:textId="2D188266" w:rsidR="00A0228A" w:rsidRPr="009B2841" w:rsidRDefault="009B2841" w:rsidP="00886A5B">
      <w:pPr>
        <w:pStyle w:val="NormalWeb"/>
        <w:spacing w:before="0" w:beforeAutospacing="0" w:after="0" w:afterAutospacing="0"/>
        <w:ind w:left="2268"/>
        <w:jc w:val="both"/>
        <w:rPr>
          <w:rFonts w:asciiTheme="minorHAnsi" w:hAnsiTheme="minorHAnsi" w:cs="Tahoma"/>
          <w:b/>
          <w:sz w:val="20"/>
          <w:szCs w:val="20"/>
        </w:rPr>
      </w:pPr>
      <w:r w:rsidRPr="009B2841">
        <w:rPr>
          <w:rFonts w:asciiTheme="minorHAnsi" w:hAnsiTheme="minorHAnsi" w:cs="Tahoma"/>
          <w:b/>
          <w:sz w:val="20"/>
          <w:szCs w:val="20"/>
        </w:rPr>
        <w:t>Ilustrovala</w:t>
      </w:r>
      <w:r w:rsidR="00A0228A" w:rsidRPr="009B2841">
        <w:rPr>
          <w:rFonts w:asciiTheme="minorHAnsi" w:hAnsiTheme="minorHAnsi" w:cs="Tahoma"/>
          <w:b/>
          <w:sz w:val="20"/>
          <w:szCs w:val="20"/>
        </w:rPr>
        <w:t xml:space="preserve"> Jitka Petrová</w:t>
      </w:r>
    </w:p>
    <w:p w14:paraId="425EC1D4" w14:textId="64B5E4B3" w:rsidR="00ED01E0" w:rsidRPr="009B2841" w:rsidRDefault="00ED01E0" w:rsidP="00886A5B">
      <w:pPr>
        <w:pStyle w:val="NormalWeb"/>
        <w:spacing w:before="0" w:beforeAutospacing="0" w:after="0" w:afterAutospacing="0"/>
        <w:ind w:left="2268"/>
        <w:jc w:val="both"/>
        <w:rPr>
          <w:rFonts w:asciiTheme="minorHAnsi" w:hAnsiTheme="minorHAnsi" w:cs="Tahoma"/>
          <w:b/>
          <w:sz w:val="20"/>
          <w:szCs w:val="20"/>
        </w:rPr>
      </w:pPr>
      <w:r w:rsidRPr="009B2841">
        <w:rPr>
          <w:rFonts w:asciiTheme="minorHAnsi" w:hAnsiTheme="minorHAnsi" w:cs="Tahoma"/>
          <w:b/>
          <w:sz w:val="20"/>
          <w:szCs w:val="20"/>
        </w:rPr>
        <w:t>Vydala Mladá fronta, 120 stran, 279 Kč</w:t>
      </w:r>
    </w:p>
    <w:p w14:paraId="49CC2E0A" w14:textId="4F74DAFC" w:rsidR="00575AF2" w:rsidRDefault="00ED01E0" w:rsidP="00886A5B">
      <w:pPr>
        <w:widowControl w:val="0"/>
        <w:autoSpaceDE w:val="0"/>
        <w:autoSpaceDN w:val="0"/>
        <w:adjustRightInd w:val="0"/>
        <w:spacing w:after="0" w:line="240" w:lineRule="auto"/>
        <w:ind w:left="2268"/>
        <w:jc w:val="both"/>
        <w:rPr>
          <w:rFonts w:cs="Tahoma"/>
          <w:sz w:val="20"/>
          <w:szCs w:val="20"/>
        </w:rPr>
      </w:pPr>
      <w:r w:rsidRPr="003E44E4">
        <w:rPr>
          <w:rFonts w:cs="Tahoma"/>
          <w:sz w:val="20"/>
          <w:szCs w:val="20"/>
        </w:rPr>
        <w:t>Tak jako zlobivé děti chodí do polepšovny, existuje i pohoršovna pro malá</w:t>
      </w:r>
      <w:r w:rsidR="009B2841">
        <w:rPr>
          <w:rFonts w:cs="Tahoma"/>
          <w:sz w:val="20"/>
          <w:szCs w:val="20"/>
        </w:rPr>
        <w:t xml:space="preserve"> </w:t>
      </w:r>
      <w:r w:rsidRPr="003E44E4">
        <w:rPr>
          <w:rFonts w:cs="Tahoma"/>
          <w:sz w:val="20"/>
          <w:szCs w:val="20"/>
        </w:rPr>
        <w:t>strašidýlka, která mají příliš měkké srdce a nechtějí nikoho strašit. V jedné třídě se sejde bludička Ťápota, sourozenci Vraždožrava a Mstižer Krutohlavovi, Ježibejby, Sudíček, který patří do čeledi Zlých sudiček, a několik hyperaktivních trpaslíků.</w:t>
      </w:r>
      <w:r w:rsidR="00AA66D8">
        <w:rPr>
          <w:rFonts w:cs="Tahoma"/>
          <w:sz w:val="20"/>
          <w:szCs w:val="20"/>
        </w:rPr>
        <w:br/>
      </w:r>
      <w:r w:rsidRPr="003E44E4">
        <w:rPr>
          <w:rFonts w:cs="Tahoma"/>
          <w:sz w:val="20"/>
          <w:szCs w:val="20"/>
        </w:rPr>
        <w:t>A nastává jim hotové peklo. Ředitelka a jediná učitelka pohoršovny Zloberta Škudibertová se snaží z nich udělat řádná strašidla. Naštěstí se jí to moc nedaří, protože strašidelné děti jí statečně odolávají. Čeká je ale tuhý boj, v němž to s nimi chvílemi bude dost nahnuté!</w:t>
      </w:r>
    </w:p>
    <w:p w14:paraId="2B5B3749" w14:textId="390F0608" w:rsidR="00B904DD" w:rsidRDefault="00895876" w:rsidP="00886A5B">
      <w:pPr>
        <w:widowControl w:val="0"/>
        <w:autoSpaceDE w:val="0"/>
        <w:autoSpaceDN w:val="0"/>
        <w:adjustRightInd w:val="0"/>
        <w:spacing w:after="0" w:line="240" w:lineRule="auto"/>
        <w:ind w:left="2268"/>
        <w:jc w:val="both"/>
        <w:rPr>
          <w:rFonts w:cs="Tahoma"/>
          <w:sz w:val="20"/>
          <w:szCs w:val="20"/>
        </w:rPr>
      </w:pPr>
      <w:hyperlink r:id="rId11" w:history="1">
        <w:r w:rsidR="009B2841" w:rsidRPr="0098629B">
          <w:rPr>
            <w:rStyle w:val="Hyperlink"/>
            <w:rFonts w:cs="Tahoma"/>
            <w:sz w:val="20"/>
            <w:szCs w:val="20"/>
          </w:rPr>
          <w:t>http://www.kniha.cz/pohorsovna/d-301263/</w:t>
        </w:r>
      </w:hyperlink>
    </w:p>
    <w:p w14:paraId="48792594" w14:textId="7E5E43E5" w:rsidR="009B2841" w:rsidRPr="003E44E4" w:rsidRDefault="009B2841" w:rsidP="003E44E4">
      <w:pPr>
        <w:pStyle w:val="NormalWeb"/>
        <w:shd w:val="clear" w:color="auto" w:fill="FFFFFF"/>
        <w:spacing w:before="0" w:beforeAutospacing="0" w:after="0" w:afterAutospacing="0"/>
        <w:jc w:val="both"/>
        <w:rPr>
          <w:rFonts w:asciiTheme="minorHAnsi" w:hAnsiTheme="minorHAnsi" w:cs="Tahoma"/>
          <w:b/>
          <w:sz w:val="20"/>
          <w:szCs w:val="20"/>
          <w:shd w:val="clear" w:color="auto" w:fill="FFFFFF"/>
        </w:rPr>
      </w:pPr>
    </w:p>
    <w:p w14:paraId="4785C3FA" w14:textId="3940402D" w:rsidR="000B611E" w:rsidRDefault="000B611E" w:rsidP="003E44E4">
      <w:pPr>
        <w:pStyle w:val="NormalWeb"/>
        <w:shd w:val="clear" w:color="auto" w:fill="FFFFFF"/>
        <w:spacing w:before="0" w:beforeAutospacing="0" w:after="0" w:afterAutospacing="0"/>
        <w:jc w:val="both"/>
        <w:rPr>
          <w:rFonts w:asciiTheme="minorHAnsi" w:hAnsiTheme="minorHAnsi" w:cs="Tahoma"/>
          <w:b/>
          <w:sz w:val="20"/>
          <w:szCs w:val="20"/>
        </w:rPr>
      </w:pPr>
    </w:p>
    <w:p w14:paraId="71BC3033" w14:textId="633A64DF" w:rsidR="000B611E" w:rsidRDefault="000B611E" w:rsidP="003E44E4">
      <w:pPr>
        <w:pStyle w:val="NormalWeb"/>
        <w:shd w:val="clear" w:color="auto" w:fill="FFFFFF"/>
        <w:spacing w:before="0" w:beforeAutospacing="0" w:after="0" w:afterAutospacing="0"/>
        <w:jc w:val="both"/>
        <w:rPr>
          <w:rFonts w:asciiTheme="minorHAnsi" w:hAnsiTheme="minorHAnsi" w:cs="Tahoma"/>
          <w:b/>
          <w:sz w:val="20"/>
          <w:szCs w:val="20"/>
        </w:rPr>
      </w:pPr>
    </w:p>
    <w:p w14:paraId="669E3D38" w14:textId="523CAD3B" w:rsidR="0094627A" w:rsidRPr="000B611E" w:rsidRDefault="00575AF2" w:rsidP="00575AF2">
      <w:pPr>
        <w:pStyle w:val="NormalWeb"/>
        <w:shd w:val="clear" w:color="auto" w:fill="FFFFFF"/>
        <w:tabs>
          <w:tab w:val="left" w:pos="2268"/>
        </w:tabs>
        <w:spacing w:before="0" w:beforeAutospacing="0" w:after="0" w:afterAutospacing="0"/>
        <w:ind w:left="2268"/>
        <w:jc w:val="both"/>
        <w:rPr>
          <w:rFonts w:asciiTheme="minorHAnsi" w:hAnsiTheme="minorHAnsi" w:cs="Tahoma"/>
          <w:b/>
          <w:sz w:val="20"/>
          <w:szCs w:val="20"/>
        </w:rPr>
      </w:pPr>
      <w:r w:rsidRPr="000B611E">
        <w:rPr>
          <w:rFonts w:asciiTheme="minorHAnsi" w:hAnsiTheme="minorHAnsi" w:cs="Tahoma"/>
          <w:b/>
          <w:noProof/>
          <w:sz w:val="20"/>
          <w:szCs w:val="20"/>
          <w:lang w:val="en-US" w:eastAsia="en-US"/>
        </w:rPr>
        <w:drawing>
          <wp:anchor distT="0" distB="0" distL="114300" distR="114300" simplePos="0" relativeHeight="251641856" behindDoc="0" locked="0" layoutInCell="1" allowOverlap="1" wp14:anchorId="12FFCCBD" wp14:editId="20147FAA">
            <wp:simplePos x="0" y="0"/>
            <wp:positionH relativeFrom="column">
              <wp:posOffset>0</wp:posOffset>
            </wp:positionH>
            <wp:positionV relativeFrom="paragraph">
              <wp:posOffset>34290</wp:posOffset>
            </wp:positionV>
            <wp:extent cx="1259840" cy="1815465"/>
            <wp:effectExtent l="0" t="0" r="1016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9840" cy="1815465"/>
                    </a:xfrm>
                    <a:prstGeom prst="rect">
                      <a:avLst/>
                    </a:prstGeom>
                    <a:noFill/>
                    <a:ln>
                      <a:noFill/>
                    </a:ln>
                  </pic:spPr>
                </pic:pic>
              </a:graphicData>
            </a:graphic>
          </wp:anchor>
        </w:drawing>
      </w:r>
      <w:r w:rsidR="0094627A" w:rsidRPr="000B611E">
        <w:rPr>
          <w:rFonts w:asciiTheme="minorHAnsi" w:hAnsiTheme="minorHAnsi" w:cs="Tahoma"/>
          <w:b/>
          <w:sz w:val="20"/>
          <w:szCs w:val="20"/>
        </w:rPr>
        <w:t>Ivona Březinová: Útěk Kryšpína N.</w:t>
      </w:r>
    </w:p>
    <w:p w14:paraId="5F9F8753" w14:textId="77777777" w:rsidR="0094627A" w:rsidRPr="000B611E" w:rsidRDefault="0094627A" w:rsidP="00575AF2">
      <w:pPr>
        <w:pStyle w:val="NormalWeb"/>
        <w:shd w:val="clear" w:color="auto" w:fill="FFFFFF"/>
        <w:tabs>
          <w:tab w:val="left" w:pos="2268"/>
        </w:tabs>
        <w:spacing w:before="0" w:beforeAutospacing="0" w:after="0" w:afterAutospacing="0"/>
        <w:ind w:left="2268"/>
        <w:jc w:val="both"/>
        <w:rPr>
          <w:rFonts w:asciiTheme="minorHAnsi" w:hAnsiTheme="minorHAnsi" w:cs="Tahoma"/>
          <w:b/>
          <w:sz w:val="20"/>
          <w:szCs w:val="20"/>
        </w:rPr>
      </w:pPr>
      <w:r w:rsidRPr="000B611E">
        <w:rPr>
          <w:rFonts w:asciiTheme="minorHAnsi" w:hAnsiTheme="minorHAnsi" w:cs="Tahoma"/>
          <w:b/>
          <w:sz w:val="20"/>
          <w:szCs w:val="20"/>
        </w:rPr>
        <w:t>Ilustrovala Barbora Kyšková</w:t>
      </w:r>
    </w:p>
    <w:p w14:paraId="7312AFB0" w14:textId="77777777" w:rsidR="00575AF2" w:rsidRDefault="0094627A" w:rsidP="00575AF2">
      <w:pPr>
        <w:pStyle w:val="NormalWeb"/>
        <w:shd w:val="clear" w:color="auto" w:fill="FFFFFF"/>
        <w:tabs>
          <w:tab w:val="left" w:pos="2268"/>
        </w:tabs>
        <w:spacing w:before="0" w:beforeAutospacing="0" w:after="0" w:afterAutospacing="0"/>
        <w:ind w:left="2268"/>
        <w:jc w:val="both"/>
        <w:rPr>
          <w:rFonts w:asciiTheme="minorHAnsi" w:hAnsiTheme="minorHAnsi" w:cs="Tahoma"/>
          <w:b/>
          <w:sz w:val="20"/>
          <w:szCs w:val="20"/>
        </w:rPr>
      </w:pPr>
      <w:r w:rsidRPr="000B611E">
        <w:rPr>
          <w:rFonts w:asciiTheme="minorHAnsi" w:hAnsiTheme="minorHAnsi" w:cs="Tahoma"/>
          <w:b/>
          <w:sz w:val="20"/>
          <w:szCs w:val="20"/>
        </w:rPr>
        <w:t>Vydal Albatros, 96 stran, 199 Kč</w:t>
      </w:r>
    </w:p>
    <w:p w14:paraId="4C3AB6DF" w14:textId="2EEAF4DD" w:rsidR="0094627A" w:rsidRPr="003E44E4" w:rsidRDefault="0094627A" w:rsidP="00575AF2">
      <w:pPr>
        <w:pStyle w:val="NormalWeb"/>
        <w:shd w:val="clear" w:color="auto" w:fill="FFFFFF"/>
        <w:tabs>
          <w:tab w:val="left" w:pos="2268"/>
        </w:tabs>
        <w:spacing w:before="0" w:beforeAutospacing="0" w:after="0" w:afterAutospacing="0"/>
        <w:ind w:left="2268"/>
        <w:jc w:val="both"/>
        <w:rPr>
          <w:rFonts w:asciiTheme="minorHAnsi" w:hAnsiTheme="minorHAnsi" w:cs="Arial"/>
          <w:sz w:val="20"/>
          <w:szCs w:val="20"/>
        </w:rPr>
      </w:pPr>
      <w:r w:rsidRPr="003E44E4">
        <w:rPr>
          <w:rFonts w:asciiTheme="minorHAnsi" w:hAnsiTheme="minorHAnsi" w:cs="Arial"/>
          <w:sz w:val="20"/>
          <w:szCs w:val="20"/>
        </w:rPr>
        <w:t>Kryšpín je prima, trochu plachý kluk. Kvůli poruše sluchu nosí sluchadla a některé zvuky, které jsou pro zdravého člověka samozřejmé, neslyší. Žije tak v maličko odlišném světě. Do kolektivu Kryšpín moc nezapadá, a tím, že je jiný, spolužáky provokuje. Kluci ze třídy brzy vycítili jeho zranitelnost a ubližují mu. Zpočátku víceméně nevinné útoky se na škole v přírodě změní v opravdovou šikanu. Kryšpín nakonec tlak okolí nevydrží a jedné noci z horské ubytovny uteče…</w:t>
      </w:r>
    </w:p>
    <w:p w14:paraId="03865E82" w14:textId="4C52528B" w:rsidR="0094627A" w:rsidRDefault="00895876" w:rsidP="00575AF2">
      <w:pPr>
        <w:pStyle w:val="NormalWeb"/>
        <w:shd w:val="clear" w:color="auto" w:fill="FFFFFF"/>
        <w:tabs>
          <w:tab w:val="left" w:pos="2268"/>
        </w:tabs>
        <w:spacing w:before="0" w:beforeAutospacing="0" w:after="0" w:afterAutospacing="0"/>
        <w:ind w:left="2268"/>
        <w:jc w:val="both"/>
        <w:rPr>
          <w:rFonts w:asciiTheme="minorHAnsi" w:hAnsiTheme="minorHAnsi" w:cs="Tahoma"/>
          <w:sz w:val="20"/>
          <w:szCs w:val="20"/>
        </w:rPr>
      </w:pPr>
      <w:hyperlink r:id="rId13" w:history="1">
        <w:r w:rsidR="000B611E" w:rsidRPr="0098629B">
          <w:rPr>
            <w:rStyle w:val="Hyperlink"/>
            <w:rFonts w:asciiTheme="minorHAnsi" w:hAnsiTheme="minorHAnsi" w:cs="Tahoma"/>
            <w:sz w:val="20"/>
            <w:szCs w:val="20"/>
          </w:rPr>
          <w:t>http://www.albatrosmedia.cz/utek-kryspina-n.html</w:t>
        </w:r>
      </w:hyperlink>
    </w:p>
    <w:p w14:paraId="01B9B2DA" w14:textId="77777777" w:rsidR="000B611E" w:rsidRPr="003E44E4" w:rsidRDefault="000B611E" w:rsidP="003E44E4">
      <w:pPr>
        <w:pStyle w:val="NormalWeb"/>
        <w:shd w:val="clear" w:color="auto" w:fill="FFFFFF"/>
        <w:spacing w:before="0" w:beforeAutospacing="0" w:after="0" w:afterAutospacing="0"/>
        <w:jc w:val="both"/>
        <w:rPr>
          <w:rFonts w:asciiTheme="minorHAnsi" w:hAnsiTheme="minorHAnsi" w:cs="Tahoma"/>
          <w:sz w:val="20"/>
          <w:szCs w:val="20"/>
        </w:rPr>
      </w:pPr>
    </w:p>
    <w:p w14:paraId="54E45E5E" w14:textId="7D702DF6" w:rsidR="000B278E" w:rsidRPr="003E44E4" w:rsidRDefault="000B278E" w:rsidP="003E44E4">
      <w:pPr>
        <w:pStyle w:val="NormalWeb"/>
        <w:shd w:val="clear" w:color="auto" w:fill="FFFFFF"/>
        <w:spacing w:before="0" w:beforeAutospacing="0" w:after="0" w:afterAutospacing="0"/>
        <w:jc w:val="both"/>
        <w:rPr>
          <w:rFonts w:asciiTheme="minorHAnsi" w:hAnsiTheme="minorHAnsi" w:cs="Tahoma"/>
          <w:sz w:val="20"/>
          <w:szCs w:val="20"/>
        </w:rPr>
      </w:pPr>
      <w:r w:rsidRPr="003E44E4">
        <w:rPr>
          <w:rFonts w:asciiTheme="minorHAnsi" w:hAnsiTheme="minorHAnsi" w:cs="Tahoma"/>
          <w:sz w:val="20"/>
          <w:szCs w:val="20"/>
        </w:rPr>
        <w:t> </w:t>
      </w:r>
    </w:p>
    <w:p w14:paraId="58051E61" w14:textId="614F4CBF" w:rsidR="000B278E" w:rsidRPr="0094627A" w:rsidRDefault="000B278E" w:rsidP="000B278E">
      <w:pPr>
        <w:pStyle w:val="NormalWeb"/>
        <w:shd w:val="clear" w:color="auto" w:fill="FFFFFF"/>
        <w:spacing w:before="0" w:beforeAutospacing="0" w:after="0" w:afterAutospacing="0"/>
        <w:rPr>
          <w:rFonts w:asciiTheme="minorHAnsi" w:hAnsiTheme="minorHAnsi" w:cs="Tahoma"/>
          <w:color w:val="000000"/>
          <w:sz w:val="20"/>
          <w:szCs w:val="20"/>
        </w:rPr>
      </w:pPr>
    </w:p>
    <w:p w14:paraId="5B920152" w14:textId="77777777" w:rsidR="000B611E" w:rsidRDefault="000B611E" w:rsidP="000B278E">
      <w:pPr>
        <w:pStyle w:val="NormalWeb"/>
        <w:shd w:val="clear" w:color="auto" w:fill="FFFFFF"/>
        <w:spacing w:before="0" w:beforeAutospacing="0" w:after="0" w:afterAutospacing="0"/>
        <w:rPr>
          <w:rFonts w:asciiTheme="minorHAnsi" w:hAnsiTheme="minorHAnsi" w:cs="Tahoma"/>
          <w:b/>
          <w:i/>
          <w:color w:val="000000"/>
          <w:sz w:val="20"/>
          <w:szCs w:val="20"/>
        </w:rPr>
      </w:pPr>
    </w:p>
    <w:p w14:paraId="06F69791" w14:textId="77777777" w:rsidR="000B611E" w:rsidRDefault="000B611E" w:rsidP="000B278E">
      <w:pPr>
        <w:pStyle w:val="NormalWeb"/>
        <w:shd w:val="clear" w:color="auto" w:fill="FFFFFF"/>
        <w:spacing w:before="0" w:beforeAutospacing="0" w:after="0" w:afterAutospacing="0"/>
        <w:rPr>
          <w:rFonts w:asciiTheme="minorHAnsi" w:hAnsiTheme="minorHAnsi" w:cs="Tahoma"/>
          <w:b/>
          <w:i/>
          <w:color w:val="FF0000"/>
        </w:rPr>
      </w:pPr>
    </w:p>
    <w:p w14:paraId="3D215118" w14:textId="77777777" w:rsidR="000B611E" w:rsidRDefault="000B611E" w:rsidP="000B278E">
      <w:pPr>
        <w:pStyle w:val="NormalWeb"/>
        <w:shd w:val="clear" w:color="auto" w:fill="FFFFFF"/>
        <w:spacing w:before="0" w:beforeAutospacing="0" w:after="0" w:afterAutospacing="0"/>
        <w:rPr>
          <w:rFonts w:asciiTheme="minorHAnsi" w:hAnsiTheme="minorHAnsi" w:cs="Tahoma"/>
          <w:b/>
          <w:i/>
          <w:color w:val="FF0000"/>
        </w:rPr>
      </w:pPr>
    </w:p>
    <w:p w14:paraId="4230E122" w14:textId="77777777" w:rsidR="000B611E" w:rsidRDefault="000B611E" w:rsidP="000B278E">
      <w:pPr>
        <w:pStyle w:val="NormalWeb"/>
        <w:shd w:val="clear" w:color="auto" w:fill="FFFFFF"/>
        <w:spacing w:before="0" w:beforeAutospacing="0" w:after="0" w:afterAutospacing="0"/>
        <w:rPr>
          <w:rFonts w:asciiTheme="minorHAnsi" w:hAnsiTheme="minorHAnsi" w:cs="Tahoma"/>
          <w:b/>
          <w:i/>
          <w:color w:val="FF0000"/>
        </w:rPr>
      </w:pPr>
    </w:p>
    <w:p w14:paraId="68399FE7" w14:textId="77777777" w:rsidR="000B611E" w:rsidRDefault="000B611E" w:rsidP="000B278E">
      <w:pPr>
        <w:pStyle w:val="NormalWeb"/>
        <w:shd w:val="clear" w:color="auto" w:fill="FFFFFF"/>
        <w:spacing w:before="0" w:beforeAutospacing="0" w:after="0" w:afterAutospacing="0"/>
        <w:rPr>
          <w:rFonts w:asciiTheme="minorHAnsi" w:hAnsiTheme="minorHAnsi" w:cs="Tahoma"/>
          <w:b/>
          <w:i/>
          <w:color w:val="FF0000"/>
        </w:rPr>
      </w:pPr>
    </w:p>
    <w:p w14:paraId="576B4E19" w14:textId="2E900F45" w:rsidR="000B278E" w:rsidRDefault="00344CF0" w:rsidP="000B278E">
      <w:pPr>
        <w:pStyle w:val="NormalWeb"/>
        <w:shd w:val="clear" w:color="auto" w:fill="FFFFFF"/>
        <w:spacing w:before="0" w:beforeAutospacing="0" w:after="0" w:afterAutospacing="0"/>
        <w:rPr>
          <w:rStyle w:val="Strong"/>
          <w:rFonts w:asciiTheme="minorHAnsi" w:hAnsiTheme="minorHAnsi" w:cs="Tahoma"/>
          <w:i/>
          <w:color w:val="FF0000"/>
        </w:rPr>
      </w:pPr>
      <w:r w:rsidRPr="000B611E">
        <w:rPr>
          <w:rFonts w:asciiTheme="minorHAnsi" w:hAnsiTheme="minorHAnsi" w:cs="Tahoma"/>
          <w:b/>
          <w:i/>
          <w:color w:val="FF0000"/>
        </w:rPr>
        <w:t>B</w:t>
      </w:r>
      <w:r w:rsidR="000B278E" w:rsidRPr="000B611E">
        <w:rPr>
          <w:rStyle w:val="Strong"/>
          <w:rFonts w:asciiTheme="minorHAnsi" w:hAnsiTheme="minorHAnsi" w:cs="Tahoma"/>
          <w:i/>
          <w:color w:val="FF0000"/>
        </w:rPr>
        <w:t>eletrie pro mládež</w:t>
      </w:r>
    </w:p>
    <w:p w14:paraId="5DDD65A3" w14:textId="77777777" w:rsidR="000B611E" w:rsidRDefault="000B611E" w:rsidP="000B278E">
      <w:pPr>
        <w:pStyle w:val="NormalWeb"/>
        <w:shd w:val="clear" w:color="auto" w:fill="FFFFFF"/>
        <w:spacing w:before="0" w:beforeAutospacing="0" w:after="0" w:afterAutospacing="0"/>
        <w:rPr>
          <w:rStyle w:val="Strong"/>
          <w:rFonts w:asciiTheme="minorHAnsi" w:hAnsiTheme="minorHAnsi" w:cs="Tahoma"/>
          <w:i/>
          <w:color w:val="FF0000"/>
        </w:rPr>
      </w:pPr>
    </w:p>
    <w:p w14:paraId="04C7BD63" w14:textId="77777777" w:rsidR="000B611E" w:rsidRPr="000B611E" w:rsidRDefault="000B611E" w:rsidP="000B611E">
      <w:pPr>
        <w:pStyle w:val="NormalWeb"/>
        <w:shd w:val="clear" w:color="auto" w:fill="FFFFFF"/>
        <w:spacing w:before="0" w:beforeAutospacing="0" w:after="0" w:afterAutospacing="0"/>
        <w:rPr>
          <w:rFonts w:asciiTheme="minorHAnsi" w:hAnsiTheme="minorHAnsi" w:cs="Tahoma"/>
          <w:b/>
          <w:color w:val="000000"/>
          <w:sz w:val="20"/>
          <w:szCs w:val="20"/>
        </w:rPr>
      </w:pPr>
      <w:r w:rsidRPr="000B611E">
        <w:rPr>
          <w:rFonts w:asciiTheme="minorHAnsi" w:hAnsiTheme="minorHAnsi" w:cs="Tahoma"/>
          <w:b/>
          <w:color w:val="000000"/>
          <w:sz w:val="20"/>
          <w:szCs w:val="20"/>
        </w:rPr>
        <w:t xml:space="preserve">Bertík a čmuchadlo </w:t>
      </w:r>
      <w:r w:rsidRPr="000B611E">
        <w:rPr>
          <w:rFonts w:asciiTheme="minorHAnsi" w:hAnsiTheme="minorHAnsi" w:cs="Tahoma"/>
          <w:color w:val="000000"/>
          <w:sz w:val="20"/>
          <w:szCs w:val="20"/>
        </w:rPr>
        <w:t>(Host)</w:t>
      </w:r>
    </w:p>
    <w:p w14:paraId="7DB93044" w14:textId="77777777" w:rsidR="000B611E" w:rsidRPr="000B611E" w:rsidRDefault="000B611E" w:rsidP="000B611E">
      <w:pPr>
        <w:pStyle w:val="NormalWeb"/>
        <w:shd w:val="clear" w:color="auto" w:fill="FFFFFF"/>
        <w:spacing w:before="0" w:beforeAutospacing="0" w:after="0" w:afterAutospacing="0"/>
        <w:rPr>
          <w:rFonts w:asciiTheme="minorHAnsi" w:hAnsiTheme="minorHAnsi" w:cs="Tahoma"/>
          <w:color w:val="000000"/>
          <w:sz w:val="20"/>
          <w:szCs w:val="20"/>
        </w:rPr>
      </w:pPr>
      <w:r w:rsidRPr="000B611E">
        <w:rPr>
          <w:rFonts w:asciiTheme="minorHAnsi" w:hAnsiTheme="minorHAnsi" w:cs="Tahoma"/>
          <w:color w:val="000000"/>
          <w:sz w:val="20"/>
          <w:szCs w:val="20"/>
        </w:rPr>
        <w:t>autorka: Petra Soukupová</w:t>
      </w:r>
    </w:p>
    <w:p w14:paraId="447D8E79" w14:textId="77777777" w:rsidR="000B611E" w:rsidRPr="000B611E" w:rsidRDefault="000B611E" w:rsidP="000B611E">
      <w:pPr>
        <w:pStyle w:val="NormalWeb"/>
        <w:shd w:val="clear" w:color="auto" w:fill="FFFFFF"/>
        <w:spacing w:before="0" w:beforeAutospacing="0" w:after="0" w:afterAutospacing="0"/>
        <w:rPr>
          <w:rFonts w:asciiTheme="minorHAnsi" w:hAnsiTheme="minorHAnsi" w:cs="Tahoma"/>
          <w:color w:val="000000"/>
          <w:sz w:val="20"/>
          <w:szCs w:val="20"/>
        </w:rPr>
      </w:pPr>
      <w:r w:rsidRPr="000B611E">
        <w:rPr>
          <w:rFonts w:asciiTheme="minorHAnsi" w:hAnsiTheme="minorHAnsi" w:cs="Tahoma"/>
          <w:color w:val="000000"/>
          <w:sz w:val="20"/>
          <w:szCs w:val="20"/>
        </w:rPr>
        <w:t>ilustrátor: Petr Korunka</w:t>
      </w:r>
    </w:p>
    <w:p w14:paraId="1FCF95D8" w14:textId="403C39BD" w:rsidR="000B611E" w:rsidRPr="000B611E" w:rsidRDefault="000B611E" w:rsidP="000B611E">
      <w:pPr>
        <w:pStyle w:val="NormalWeb"/>
        <w:shd w:val="clear" w:color="auto" w:fill="FFFFFF"/>
        <w:spacing w:before="0" w:beforeAutospacing="0" w:after="0" w:afterAutospacing="0"/>
        <w:rPr>
          <w:rFonts w:asciiTheme="minorHAnsi" w:hAnsiTheme="minorHAnsi" w:cs="Tahoma"/>
          <w:color w:val="000000"/>
          <w:sz w:val="20"/>
          <w:szCs w:val="20"/>
        </w:rPr>
      </w:pPr>
      <w:r w:rsidRPr="000B611E">
        <w:rPr>
          <w:rFonts w:asciiTheme="minorHAnsi" w:hAnsiTheme="minorHAnsi" w:cs="Tahoma"/>
          <w:color w:val="000000"/>
          <w:sz w:val="20"/>
          <w:szCs w:val="20"/>
        </w:rPr>
        <w:t> </w:t>
      </w:r>
    </w:p>
    <w:p w14:paraId="79B449CB" w14:textId="33580D89" w:rsidR="000B611E" w:rsidRPr="000B611E" w:rsidRDefault="000B611E" w:rsidP="000B611E">
      <w:pPr>
        <w:pStyle w:val="NormalWeb"/>
        <w:shd w:val="clear" w:color="auto" w:fill="FFFFFF"/>
        <w:spacing w:before="0" w:beforeAutospacing="0" w:after="0" w:afterAutospacing="0"/>
        <w:rPr>
          <w:rFonts w:asciiTheme="minorHAnsi" w:hAnsiTheme="minorHAnsi" w:cs="Tahoma"/>
          <w:b/>
          <w:color w:val="000000"/>
          <w:sz w:val="20"/>
          <w:szCs w:val="20"/>
        </w:rPr>
      </w:pPr>
      <w:r w:rsidRPr="000B611E">
        <w:rPr>
          <w:rFonts w:asciiTheme="minorHAnsi" w:hAnsiTheme="minorHAnsi" w:cs="Tahoma"/>
          <w:b/>
          <w:color w:val="000000"/>
          <w:sz w:val="20"/>
          <w:szCs w:val="20"/>
        </w:rPr>
        <w:t>Erilian</w:t>
      </w:r>
      <w:r w:rsidR="00967F71">
        <w:rPr>
          <w:rFonts w:asciiTheme="minorHAnsi" w:hAnsiTheme="minorHAnsi" w:cs="Tahoma"/>
          <w:b/>
          <w:color w:val="000000"/>
          <w:sz w:val="20"/>
          <w:szCs w:val="20"/>
        </w:rPr>
        <w:t>. Střípky hvězd</w:t>
      </w:r>
      <w:r w:rsidRPr="000B611E">
        <w:rPr>
          <w:rFonts w:asciiTheme="minorHAnsi" w:hAnsiTheme="minorHAnsi" w:cs="Tahoma"/>
          <w:b/>
          <w:color w:val="000000"/>
          <w:sz w:val="20"/>
          <w:szCs w:val="20"/>
        </w:rPr>
        <w:t xml:space="preserve"> </w:t>
      </w:r>
      <w:r w:rsidRPr="000B611E">
        <w:rPr>
          <w:rFonts w:asciiTheme="minorHAnsi" w:hAnsiTheme="minorHAnsi" w:cs="Tahoma"/>
          <w:color w:val="000000"/>
          <w:sz w:val="20"/>
          <w:szCs w:val="20"/>
        </w:rPr>
        <w:t>(CooBoo)</w:t>
      </w:r>
    </w:p>
    <w:p w14:paraId="147FF825" w14:textId="02284C5D" w:rsidR="000B611E" w:rsidRPr="000B611E" w:rsidRDefault="000B611E" w:rsidP="000B611E">
      <w:pPr>
        <w:pStyle w:val="NormalWeb"/>
        <w:shd w:val="clear" w:color="auto" w:fill="FFFFFF"/>
        <w:spacing w:before="0" w:beforeAutospacing="0" w:after="0" w:afterAutospacing="0"/>
        <w:rPr>
          <w:rFonts w:asciiTheme="minorHAnsi" w:hAnsiTheme="minorHAnsi" w:cs="Tahoma"/>
          <w:color w:val="000000"/>
          <w:sz w:val="20"/>
          <w:szCs w:val="20"/>
        </w:rPr>
      </w:pPr>
      <w:r w:rsidRPr="000B611E">
        <w:rPr>
          <w:rFonts w:asciiTheme="minorHAnsi" w:hAnsiTheme="minorHAnsi" w:cs="Tahoma"/>
          <w:color w:val="000000"/>
          <w:sz w:val="20"/>
          <w:szCs w:val="20"/>
        </w:rPr>
        <w:t>autorka: Tereza Janišová</w:t>
      </w:r>
    </w:p>
    <w:p w14:paraId="0C5F5F9D" w14:textId="778BF23D" w:rsidR="000B611E" w:rsidRPr="000B611E" w:rsidRDefault="000B611E" w:rsidP="000B611E">
      <w:pPr>
        <w:pStyle w:val="NormalWeb"/>
        <w:shd w:val="clear" w:color="auto" w:fill="FFFFFF"/>
        <w:spacing w:before="0" w:beforeAutospacing="0" w:after="0" w:afterAutospacing="0"/>
        <w:rPr>
          <w:rFonts w:asciiTheme="minorHAnsi" w:hAnsiTheme="minorHAnsi" w:cs="Tahoma"/>
          <w:color w:val="000000"/>
          <w:sz w:val="20"/>
          <w:szCs w:val="20"/>
        </w:rPr>
      </w:pPr>
      <w:r w:rsidRPr="000B611E">
        <w:rPr>
          <w:rFonts w:asciiTheme="minorHAnsi" w:hAnsiTheme="minorHAnsi" w:cs="Tahoma"/>
          <w:color w:val="000000"/>
          <w:sz w:val="20"/>
          <w:szCs w:val="20"/>
        </w:rPr>
        <w:t>ilustrátor: Petr Vyoral</w:t>
      </w:r>
    </w:p>
    <w:p w14:paraId="41E3B80B" w14:textId="785EA008" w:rsidR="000B611E" w:rsidRPr="000B611E" w:rsidRDefault="000B611E" w:rsidP="000B611E">
      <w:pPr>
        <w:pStyle w:val="NormalWeb"/>
        <w:shd w:val="clear" w:color="auto" w:fill="FFFFFF"/>
        <w:spacing w:before="0" w:beforeAutospacing="0" w:after="0" w:afterAutospacing="0"/>
        <w:rPr>
          <w:rFonts w:asciiTheme="minorHAnsi" w:hAnsiTheme="minorHAnsi" w:cs="Tahoma"/>
          <w:color w:val="000000"/>
          <w:sz w:val="20"/>
          <w:szCs w:val="20"/>
        </w:rPr>
      </w:pPr>
    </w:p>
    <w:p w14:paraId="581845B4" w14:textId="0E26F682" w:rsidR="000B611E" w:rsidRPr="000B611E" w:rsidRDefault="000B611E" w:rsidP="000B611E">
      <w:pPr>
        <w:pStyle w:val="NormalWeb"/>
        <w:shd w:val="clear" w:color="auto" w:fill="FFFFFF"/>
        <w:spacing w:before="0" w:beforeAutospacing="0" w:after="0" w:afterAutospacing="0"/>
        <w:rPr>
          <w:rFonts w:asciiTheme="minorHAnsi" w:hAnsiTheme="minorHAnsi" w:cs="Tahoma"/>
          <w:b/>
          <w:color w:val="000000"/>
          <w:sz w:val="20"/>
          <w:szCs w:val="20"/>
        </w:rPr>
      </w:pPr>
      <w:r w:rsidRPr="000B611E">
        <w:rPr>
          <w:rFonts w:asciiTheme="minorHAnsi" w:hAnsiTheme="minorHAnsi" w:cs="Tahoma"/>
          <w:b/>
          <w:color w:val="000000"/>
          <w:sz w:val="20"/>
          <w:szCs w:val="20"/>
        </w:rPr>
        <w:t xml:space="preserve">Zločin na Starém Městě pražském </w:t>
      </w:r>
      <w:r w:rsidRPr="000B611E">
        <w:rPr>
          <w:rFonts w:asciiTheme="minorHAnsi" w:hAnsiTheme="minorHAnsi" w:cs="Tahoma"/>
          <w:color w:val="000000"/>
          <w:sz w:val="20"/>
          <w:szCs w:val="20"/>
        </w:rPr>
        <w:t>(Albatros)</w:t>
      </w:r>
    </w:p>
    <w:p w14:paraId="3636DDB6" w14:textId="77777777" w:rsidR="000B611E" w:rsidRPr="000B611E" w:rsidRDefault="000B611E" w:rsidP="000B611E">
      <w:pPr>
        <w:pStyle w:val="NormalWeb"/>
        <w:shd w:val="clear" w:color="auto" w:fill="FFFFFF"/>
        <w:spacing w:before="0" w:beforeAutospacing="0" w:after="0" w:afterAutospacing="0"/>
        <w:rPr>
          <w:rFonts w:asciiTheme="minorHAnsi" w:hAnsiTheme="minorHAnsi" w:cs="Tahoma"/>
          <w:color w:val="000000"/>
          <w:sz w:val="20"/>
          <w:szCs w:val="20"/>
        </w:rPr>
      </w:pPr>
      <w:r w:rsidRPr="000B611E">
        <w:rPr>
          <w:rFonts w:asciiTheme="minorHAnsi" w:hAnsiTheme="minorHAnsi" w:cs="Tahoma"/>
          <w:color w:val="000000"/>
          <w:sz w:val="20"/>
          <w:szCs w:val="20"/>
        </w:rPr>
        <w:t>autorka: Daniela Krolupperová</w:t>
      </w:r>
    </w:p>
    <w:p w14:paraId="71E4685B" w14:textId="5BBAD2FD" w:rsidR="000B611E" w:rsidRPr="000B611E" w:rsidRDefault="000B611E" w:rsidP="000B611E">
      <w:pPr>
        <w:pStyle w:val="NormalWeb"/>
        <w:shd w:val="clear" w:color="auto" w:fill="FFFFFF"/>
        <w:spacing w:before="0" w:beforeAutospacing="0" w:after="0" w:afterAutospacing="0"/>
        <w:rPr>
          <w:rFonts w:asciiTheme="minorHAnsi" w:hAnsiTheme="minorHAnsi" w:cs="Tahoma"/>
          <w:color w:val="000000"/>
          <w:sz w:val="20"/>
          <w:szCs w:val="20"/>
        </w:rPr>
      </w:pPr>
      <w:r w:rsidRPr="000B611E">
        <w:rPr>
          <w:rFonts w:asciiTheme="minorHAnsi" w:hAnsiTheme="minorHAnsi" w:cs="Tahoma"/>
          <w:color w:val="000000"/>
          <w:sz w:val="20"/>
          <w:szCs w:val="20"/>
        </w:rPr>
        <w:t>ilustrátorka: Barbora Kyšková</w:t>
      </w:r>
    </w:p>
    <w:p w14:paraId="628451B5" w14:textId="63B2FE7B" w:rsidR="000B611E" w:rsidRPr="000B611E" w:rsidRDefault="000B611E" w:rsidP="000B611E">
      <w:pPr>
        <w:pStyle w:val="NormalWeb"/>
        <w:shd w:val="clear" w:color="auto" w:fill="FFFFFF"/>
        <w:spacing w:before="0" w:beforeAutospacing="0" w:after="0" w:afterAutospacing="0"/>
        <w:rPr>
          <w:rFonts w:asciiTheme="minorHAnsi" w:hAnsiTheme="minorHAnsi" w:cs="Tahoma"/>
          <w:color w:val="000000"/>
          <w:sz w:val="20"/>
          <w:szCs w:val="20"/>
        </w:rPr>
      </w:pPr>
    </w:p>
    <w:p w14:paraId="093F8744" w14:textId="24B0745B" w:rsidR="000B611E" w:rsidRPr="000B611E" w:rsidRDefault="0058520F" w:rsidP="000B611E">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r>
        <w:rPr>
          <w:rFonts w:asciiTheme="minorHAnsi" w:hAnsiTheme="minorHAnsi" w:cs="Tahoma"/>
          <w:b/>
          <w:color w:val="000000"/>
          <w:sz w:val="20"/>
          <w:szCs w:val="20"/>
          <w:shd w:val="clear" w:color="auto" w:fill="FFFFFF"/>
        </w:rPr>
        <w:t xml:space="preserve">3333 km k Jakubovi </w:t>
      </w:r>
      <w:r w:rsidR="000B611E" w:rsidRPr="000B611E">
        <w:rPr>
          <w:rFonts w:asciiTheme="minorHAnsi" w:hAnsiTheme="minorHAnsi" w:cs="Tahoma"/>
          <w:color w:val="000000"/>
          <w:sz w:val="20"/>
          <w:szCs w:val="20"/>
          <w:shd w:val="clear" w:color="auto" w:fill="FFFFFF"/>
        </w:rPr>
        <w:t>(Albatros)</w:t>
      </w:r>
    </w:p>
    <w:p w14:paraId="6534EE81" w14:textId="340F53A6" w:rsidR="000B611E" w:rsidRPr="000B611E" w:rsidRDefault="000B611E" w:rsidP="000B611E">
      <w:pPr>
        <w:pStyle w:val="NormalWeb"/>
        <w:shd w:val="clear" w:color="auto" w:fill="FFFFFF"/>
        <w:spacing w:before="0" w:beforeAutospacing="0" w:after="0" w:afterAutospacing="0"/>
        <w:rPr>
          <w:rFonts w:asciiTheme="minorHAnsi" w:hAnsiTheme="minorHAnsi" w:cs="Tahoma"/>
          <w:color w:val="000000"/>
          <w:sz w:val="20"/>
          <w:szCs w:val="20"/>
          <w:shd w:val="clear" w:color="auto" w:fill="FFFFFF"/>
        </w:rPr>
      </w:pPr>
      <w:r w:rsidRPr="000B611E">
        <w:rPr>
          <w:rFonts w:asciiTheme="minorHAnsi" w:hAnsiTheme="minorHAnsi" w:cs="Tahoma"/>
          <w:color w:val="000000"/>
          <w:sz w:val="20"/>
          <w:szCs w:val="20"/>
          <w:shd w:val="clear" w:color="auto" w:fill="FFFFFF"/>
        </w:rPr>
        <w:t>autorka: Petra Braunová</w:t>
      </w:r>
    </w:p>
    <w:p w14:paraId="11910DB6" w14:textId="4B0EEC3C" w:rsidR="000B611E" w:rsidRPr="000B611E" w:rsidRDefault="000B611E" w:rsidP="000B611E">
      <w:pPr>
        <w:pStyle w:val="NormalWeb"/>
        <w:shd w:val="clear" w:color="auto" w:fill="FFFFFF"/>
        <w:spacing w:before="0" w:beforeAutospacing="0" w:after="0" w:afterAutospacing="0"/>
        <w:rPr>
          <w:rFonts w:asciiTheme="minorHAnsi" w:hAnsiTheme="minorHAnsi" w:cs="Tahoma"/>
          <w:color w:val="FF0000"/>
          <w:sz w:val="20"/>
          <w:szCs w:val="20"/>
        </w:rPr>
      </w:pPr>
      <w:r w:rsidRPr="000B611E">
        <w:rPr>
          <w:rFonts w:asciiTheme="minorHAnsi" w:hAnsiTheme="minorHAnsi" w:cs="Tahoma"/>
          <w:color w:val="000000"/>
          <w:sz w:val="20"/>
          <w:szCs w:val="20"/>
          <w:shd w:val="clear" w:color="auto" w:fill="FFFFFF"/>
        </w:rPr>
        <w:t>ilustrátor: Nikkarin</w:t>
      </w:r>
    </w:p>
    <w:p w14:paraId="4A9FED46" w14:textId="07854D3D" w:rsidR="00344CF0" w:rsidRPr="0094627A" w:rsidRDefault="00344CF0" w:rsidP="000B278E">
      <w:pPr>
        <w:pStyle w:val="NormalWeb"/>
        <w:shd w:val="clear" w:color="auto" w:fill="FFFFFF"/>
        <w:spacing w:before="0" w:beforeAutospacing="0" w:after="0" w:afterAutospacing="0"/>
        <w:rPr>
          <w:rFonts w:asciiTheme="minorHAnsi" w:hAnsiTheme="minorHAnsi" w:cs="Tahoma"/>
          <w:i/>
          <w:color w:val="000000"/>
          <w:sz w:val="20"/>
          <w:szCs w:val="20"/>
        </w:rPr>
      </w:pPr>
    </w:p>
    <w:p w14:paraId="6FBDC3AE" w14:textId="77777777" w:rsidR="000B611E" w:rsidRDefault="000B611E" w:rsidP="000B278E">
      <w:pPr>
        <w:pStyle w:val="NormalWeb"/>
        <w:shd w:val="clear" w:color="auto" w:fill="FFFFFF"/>
        <w:spacing w:before="0" w:beforeAutospacing="0" w:after="0" w:afterAutospacing="0"/>
        <w:rPr>
          <w:rFonts w:asciiTheme="minorHAnsi" w:hAnsiTheme="minorHAnsi" w:cs="Tahoma"/>
          <w:b/>
          <w:color w:val="000000"/>
          <w:sz w:val="20"/>
          <w:szCs w:val="20"/>
        </w:rPr>
      </w:pPr>
    </w:p>
    <w:p w14:paraId="5E08D1D6" w14:textId="77777777" w:rsidR="000B611E" w:rsidRDefault="000B611E" w:rsidP="000B278E">
      <w:pPr>
        <w:pStyle w:val="NormalWeb"/>
        <w:shd w:val="clear" w:color="auto" w:fill="FFFFFF"/>
        <w:spacing w:before="0" w:beforeAutospacing="0" w:after="0" w:afterAutospacing="0"/>
        <w:rPr>
          <w:rFonts w:asciiTheme="minorHAnsi" w:hAnsiTheme="minorHAnsi" w:cs="Tahoma"/>
          <w:b/>
          <w:color w:val="000000"/>
          <w:sz w:val="20"/>
          <w:szCs w:val="20"/>
        </w:rPr>
      </w:pPr>
    </w:p>
    <w:p w14:paraId="1366E0AD" w14:textId="77777777" w:rsidR="000B611E" w:rsidRDefault="000B611E" w:rsidP="000B278E">
      <w:pPr>
        <w:pStyle w:val="NormalWeb"/>
        <w:shd w:val="clear" w:color="auto" w:fill="FFFFFF"/>
        <w:spacing w:before="0" w:beforeAutospacing="0" w:after="0" w:afterAutospacing="0"/>
        <w:rPr>
          <w:rFonts w:asciiTheme="minorHAnsi" w:hAnsiTheme="minorHAnsi" w:cs="Tahoma"/>
          <w:b/>
          <w:color w:val="000000"/>
          <w:sz w:val="20"/>
          <w:szCs w:val="20"/>
        </w:rPr>
      </w:pPr>
    </w:p>
    <w:p w14:paraId="6CC60FD5" w14:textId="77777777" w:rsidR="000B611E" w:rsidRDefault="000B611E" w:rsidP="000B278E">
      <w:pPr>
        <w:pStyle w:val="NormalWeb"/>
        <w:shd w:val="clear" w:color="auto" w:fill="FFFFFF"/>
        <w:spacing w:before="0" w:beforeAutospacing="0" w:after="0" w:afterAutospacing="0"/>
        <w:rPr>
          <w:rFonts w:asciiTheme="minorHAnsi" w:hAnsiTheme="minorHAnsi" w:cs="Tahoma"/>
          <w:b/>
          <w:color w:val="000000"/>
          <w:sz w:val="20"/>
          <w:szCs w:val="20"/>
        </w:rPr>
      </w:pPr>
    </w:p>
    <w:p w14:paraId="5E5086BB" w14:textId="5B4FC668" w:rsidR="000B611E" w:rsidRDefault="000B611E" w:rsidP="000B278E">
      <w:pPr>
        <w:pStyle w:val="NormalWeb"/>
        <w:shd w:val="clear" w:color="auto" w:fill="FFFFFF"/>
        <w:spacing w:before="0" w:beforeAutospacing="0" w:after="0" w:afterAutospacing="0"/>
        <w:rPr>
          <w:rFonts w:asciiTheme="minorHAnsi" w:hAnsiTheme="minorHAnsi" w:cs="Tahoma"/>
          <w:b/>
          <w:color w:val="000000"/>
          <w:sz w:val="20"/>
          <w:szCs w:val="20"/>
        </w:rPr>
      </w:pPr>
    </w:p>
    <w:p w14:paraId="524D9FC1" w14:textId="0CCA6CB4" w:rsidR="000B611E" w:rsidRDefault="000B611E" w:rsidP="000B278E">
      <w:pPr>
        <w:pStyle w:val="NormalWeb"/>
        <w:shd w:val="clear" w:color="auto" w:fill="FFFFFF"/>
        <w:spacing w:before="0" w:beforeAutospacing="0" w:after="0" w:afterAutospacing="0"/>
        <w:rPr>
          <w:rFonts w:asciiTheme="minorHAnsi" w:hAnsiTheme="minorHAnsi" w:cs="Tahoma"/>
          <w:b/>
          <w:color w:val="000000"/>
          <w:sz w:val="20"/>
          <w:szCs w:val="20"/>
        </w:rPr>
      </w:pPr>
    </w:p>
    <w:p w14:paraId="62C22795" w14:textId="77777777" w:rsidR="005622B6" w:rsidRDefault="005622B6" w:rsidP="000B278E">
      <w:pPr>
        <w:pStyle w:val="NormalWeb"/>
        <w:shd w:val="clear" w:color="auto" w:fill="FFFFFF"/>
        <w:spacing w:before="0" w:beforeAutospacing="0" w:after="0" w:afterAutospacing="0"/>
        <w:rPr>
          <w:rFonts w:asciiTheme="minorHAnsi" w:hAnsiTheme="minorHAnsi" w:cs="Tahoma"/>
          <w:b/>
          <w:color w:val="000000"/>
          <w:sz w:val="20"/>
          <w:szCs w:val="20"/>
        </w:rPr>
      </w:pPr>
    </w:p>
    <w:p w14:paraId="745E6840" w14:textId="797A71B9" w:rsidR="00344CF0" w:rsidRPr="000B611E" w:rsidRDefault="000B611E" w:rsidP="00981207">
      <w:pPr>
        <w:pStyle w:val="NormalWeb"/>
        <w:shd w:val="clear" w:color="auto" w:fill="FFFFFF"/>
        <w:spacing w:before="0" w:beforeAutospacing="0" w:after="0" w:afterAutospacing="0"/>
        <w:ind w:left="2268"/>
        <w:jc w:val="both"/>
        <w:rPr>
          <w:rFonts w:asciiTheme="minorHAnsi" w:hAnsiTheme="minorHAnsi" w:cs="Tahoma"/>
          <w:b/>
          <w:sz w:val="20"/>
          <w:szCs w:val="20"/>
        </w:rPr>
      </w:pPr>
      <w:r w:rsidRPr="000B611E">
        <w:rPr>
          <w:rFonts w:asciiTheme="minorHAnsi" w:hAnsiTheme="minorHAnsi" w:cs="Tahoma"/>
          <w:b/>
          <w:noProof/>
          <w:sz w:val="20"/>
          <w:szCs w:val="20"/>
          <w:lang w:val="en-US" w:eastAsia="en-US"/>
        </w:rPr>
        <w:drawing>
          <wp:anchor distT="0" distB="0" distL="114300" distR="114300" simplePos="0" relativeHeight="251642880" behindDoc="0" locked="0" layoutInCell="1" allowOverlap="1" wp14:anchorId="6E7AF32E" wp14:editId="5BAA3885">
            <wp:simplePos x="0" y="0"/>
            <wp:positionH relativeFrom="column">
              <wp:posOffset>-4445</wp:posOffset>
            </wp:positionH>
            <wp:positionV relativeFrom="paragraph">
              <wp:posOffset>17145</wp:posOffset>
            </wp:positionV>
            <wp:extent cx="1259840" cy="1871345"/>
            <wp:effectExtent l="0" t="0" r="10160" b="8255"/>
            <wp:wrapThrough wrapText="bothSides">
              <wp:wrapPolygon edited="0">
                <wp:start x="0" y="0"/>
                <wp:lineTo x="0" y="21402"/>
                <wp:lineTo x="21339" y="21402"/>
                <wp:lineTo x="21339" y="0"/>
                <wp:lineTo x="0" y="0"/>
              </wp:wrapPolygon>
            </wp:wrapThrough>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9840" cy="1871345"/>
                    </a:xfrm>
                    <a:prstGeom prst="rect">
                      <a:avLst/>
                    </a:prstGeom>
                    <a:noFill/>
                    <a:ln>
                      <a:noFill/>
                    </a:ln>
                  </pic:spPr>
                </pic:pic>
              </a:graphicData>
            </a:graphic>
          </wp:anchor>
        </w:drawing>
      </w:r>
      <w:r w:rsidRPr="000B611E">
        <w:rPr>
          <w:rFonts w:asciiTheme="minorHAnsi" w:hAnsiTheme="minorHAnsi" w:cs="Tahoma"/>
          <w:b/>
          <w:sz w:val="20"/>
          <w:szCs w:val="20"/>
        </w:rPr>
        <w:t xml:space="preserve">Petra Soukupová: </w:t>
      </w:r>
      <w:r w:rsidR="00344CF0" w:rsidRPr="000B611E">
        <w:rPr>
          <w:rFonts w:asciiTheme="minorHAnsi" w:hAnsiTheme="minorHAnsi" w:cs="Tahoma"/>
          <w:b/>
          <w:sz w:val="20"/>
          <w:szCs w:val="20"/>
        </w:rPr>
        <w:t>Bertík a čmuchadlo</w:t>
      </w:r>
      <w:r w:rsidR="00191A42" w:rsidRPr="000B611E">
        <w:rPr>
          <w:rFonts w:asciiTheme="minorHAnsi" w:hAnsiTheme="minorHAnsi" w:cs="Tahoma"/>
          <w:b/>
          <w:sz w:val="20"/>
          <w:szCs w:val="20"/>
        </w:rPr>
        <w:t xml:space="preserve"> </w:t>
      </w:r>
    </w:p>
    <w:p w14:paraId="71EA61D2" w14:textId="3EA88465" w:rsidR="00344CF0" w:rsidRPr="000B611E" w:rsidRDefault="000B611E" w:rsidP="00981207">
      <w:pPr>
        <w:pStyle w:val="NormalWeb"/>
        <w:shd w:val="clear" w:color="auto" w:fill="FFFFFF"/>
        <w:spacing w:before="0" w:beforeAutospacing="0" w:after="0" w:afterAutospacing="0"/>
        <w:ind w:left="2268"/>
        <w:jc w:val="both"/>
        <w:rPr>
          <w:rFonts w:asciiTheme="minorHAnsi" w:hAnsiTheme="minorHAnsi" w:cs="Tahoma"/>
          <w:b/>
          <w:sz w:val="20"/>
          <w:szCs w:val="20"/>
        </w:rPr>
      </w:pPr>
      <w:r w:rsidRPr="000B611E">
        <w:rPr>
          <w:rFonts w:asciiTheme="minorHAnsi" w:hAnsiTheme="minorHAnsi" w:cs="Tahoma"/>
          <w:b/>
          <w:sz w:val="20"/>
          <w:szCs w:val="20"/>
        </w:rPr>
        <w:t>Ilustroval</w:t>
      </w:r>
      <w:r w:rsidR="00344CF0" w:rsidRPr="000B611E">
        <w:rPr>
          <w:rFonts w:asciiTheme="minorHAnsi" w:hAnsiTheme="minorHAnsi" w:cs="Tahoma"/>
          <w:b/>
          <w:sz w:val="20"/>
          <w:szCs w:val="20"/>
        </w:rPr>
        <w:t>: Petr Korunka</w:t>
      </w:r>
    </w:p>
    <w:p w14:paraId="47B7AF1F" w14:textId="37E6BE2F" w:rsidR="00225503" w:rsidRPr="000B611E" w:rsidRDefault="00225503" w:rsidP="00981207">
      <w:pPr>
        <w:pStyle w:val="NormalWeb"/>
        <w:shd w:val="clear" w:color="auto" w:fill="FFFFFF"/>
        <w:spacing w:before="0" w:beforeAutospacing="0" w:after="0" w:afterAutospacing="0"/>
        <w:ind w:left="2268"/>
        <w:jc w:val="both"/>
        <w:rPr>
          <w:rFonts w:asciiTheme="minorHAnsi" w:hAnsiTheme="minorHAnsi" w:cs="Tahoma"/>
          <w:b/>
          <w:sz w:val="20"/>
          <w:szCs w:val="20"/>
        </w:rPr>
      </w:pPr>
      <w:r w:rsidRPr="000B611E">
        <w:rPr>
          <w:rFonts w:asciiTheme="minorHAnsi" w:hAnsiTheme="minorHAnsi" w:cs="Tahoma"/>
          <w:b/>
          <w:sz w:val="20"/>
          <w:szCs w:val="20"/>
        </w:rPr>
        <w:t>Vydal Host, 136 stran, 289 Kč</w:t>
      </w:r>
    </w:p>
    <w:p w14:paraId="44131D61" w14:textId="673297FD" w:rsidR="00981207" w:rsidRDefault="00225503" w:rsidP="00981207">
      <w:pPr>
        <w:widowControl w:val="0"/>
        <w:autoSpaceDE w:val="0"/>
        <w:autoSpaceDN w:val="0"/>
        <w:adjustRightInd w:val="0"/>
        <w:spacing w:after="0" w:line="240" w:lineRule="auto"/>
        <w:ind w:left="2268"/>
        <w:jc w:val="both"/>
        <w:rPr>
          <w:rFonts w:cs="Arial"/>
          <w:sz w:val="20"/>
          <w:szCs w:val="20"/>
        </w:rPr>
      </w:pPr>
      <w:r w:rsidRPr="000B611E">
        <w:rPr>
          <w:rFonts w:cs="Arial"/>
          <w:i/>
          <w:iCs/>
          <w:sz w:val="20"/>
          <w:szCs w:val="20"/>
        </w:rPr>
        <w:t>Začaly prázdniny. Jedu s mamkou a Richardem na jeho chalupu. Ale nechce se mi tam. Radši bych zůstal u táty. Mohl bych celej den hrát hry na počítači, pít Fantu</w:t>
      </w:r>
      <w:r w:rsidR="00AA66D8">
        <w:rPr>
          <w:rFonts w:cs="Arial"/>
          <w:i/>
          <w:iCs/>
          <w:sz w:val="20"/>
          <w:szCs w:val="20"/>
        </w:rPr>
        <w:br/>
      </w:r>
      <w:r w:rsidRPr="000B611E">
        <w:rPr>
          <w:rFonts w:cs="Arial"/>
          <w:i/>
          <w:iCs/>
          <w:sz w:val="20"/>
          <w:szCs w:val="20"/>
        </w:rPr>
        <w:t>a jíst třeba hranolky anebo něco jinýho, co bych chtěl.</w:t>
      </w:r>
      <w:r w:rsidR="000B611E">
        <w:rPr>
          <w:rFonts w:cs="Arial"/>
          <w:i/>
          <w:iCs/>
          <w:sz w:val="20"/>
          <w:szCs w:val="20"/>
        </w:rPr>
        <w:t xml:space="preserve"> </w:t>
      </w:r>
      <w:r w:rsidRPr="000B611E">
        <w:rPr>
          <w:rFonts w:cs="Arial"/>
          <w:sz w:val="20"/>
          <w:szCs w:val="20"/>
        </w:rPr>
        <w:t xml:space="preserve">Bertíkovi je devět. Rodiče se rozvedli a on žije s maminkou, která si našla nového přítele. Bert mu říká Rypouš. Ostatně, celou tu životní změnu nese velice těžce. Připadá mu jako zrada. </w:t>
      </w:r>
      <w:r w:rsidRPr="000B611E">
        <w:rPr>
          <w:rFonts w:cs="Arial"/>
          <w:i/>
          <w:iCs/>
          <w:sz w:val="20"/>
          <w:szCs w:val="20"/>
        </w:rPr>
        <w:t>Chci,</w:t>
      </w:r>
      <w:r w:rsidR="00AA66D8">
        <w:rPr>
          <w:rFonts w:cs="Arial"/>
          <w:i/>
          <w:iCs/>
          <w:sz w:val="20"/>
          <w:szCs w:val="20"/>
        </w:rPr>
        <w:br/>
      </w:r>
      <w:r w:rsidRPr="000B611E">
        <w:rPr>
          <w:rFonts w:cs="Arial"/>
          <w:i/>
          <w:iCs/>
          <w:sz w:val="20"/>
          <w:szCs w:val="20"/>
        </w:rPr>
        <w:t>aby bylo všechno jako dřív!</w:t>
      </w:r>
      <w:r w:rsidRPr="000B611E">
        <w:rPr>
          <w:rFonts w:cs="Arial"/>
          <w:sz w:val="20"/>
          <w:szCs w:val="20"/>
        </w:rPr>
        <w:t xml:space="preserve"> Vzteká se. Žárlí. Na všechny kolem sebe je protivný.</w:t>
      </w:r>
      <w:r w:rsidR="00AA66D8">
        <w:rPr>
          <w:rFonts w:cs="Arial"/>
          <w:sz w:val="20"/>
          <w:szCs w:val="20"/>
        </w:rPr>
        <w:br/>
      </w:r>
      <w:r w:rsidRPr="000B611E">
        <w:rPr>
          <w:rFonts w:cs="Arial"/>
          <w:sz w:val="20"/>
          <w:szCs w:val="20"/>
        </w:rPr>
        <w:t>Až jednou potká v lese za chalupou zvláštní mluvící zvíře — čmuchadlo —</w:t>
      </w:r>
      <w:r w:rsidR="00AA66D8">
        <w:rPr>
          <w:rFonts w:cs="Arial"/>
          <w:sz w:val="20"/>
          <w:szCs w:val="20"/>
        </w:rPr>
        <w:br/>
      </w:r>
      <w:r w:rsidRPr="000B611E">
        <w:rPr>
          <w:rFonts w:cs="Arial"/>
          <w:sz w:val="20"/>
          <w:szCs w:val="20"/>
        </w:rPr>
        <w:t>a skamarádí se s ním. Dokáže neočekávané přátelství s tajemným tvorem změnit Bertíkův pohled na svět?</w:t>
      </w:r>
    </w:p>
    <w:p w14:paraId="059E69C3" w14:textId="2C5AE350" w:rsidR="00225503" w:rsidRPr="00981207" w:rsidRDefault="00895876" w:rsidP="00981207">
      <w:pPr>
        <w:widowControl w:val="0"/>
        <w:autoSpaceDE w:val="0"/>
        <w:autoSpaceDN w:val="0"/>
        <w:adjustRightInd w:val="0"/>
        <w:spacing w:after="0" w:line="240" w:lineRule="auto"/>
        <w:ind w:left="2268"/>
        <w:jc w:val="both"/>
        <w:rPr>
          <w:rFonts w:cs="Arial"/>
          <w:color w:val="0000FF"/>
          <w:sz w:val="17"/>
          <w:szCs w:val="17"/>
        </w:rPr>
      </w:pPr>
      <w:hyperlink r:id="rId15" w:history="1">
        <w:r w:rsidR="00225503" w:rsidRPr="00981207">
          <w:rPr>
            <w:rStyle w:val="Hyperlink"/>
            <w:rFonts w:cs="Tahoma"/>
            <w:sz w:val="17"/>
            <w:szCs w:val="17"/>
          </w:rPr>
          <w:t>http://nakladatelstvi.hostbrno.cz/nakladatelstvi/pro-deti-a-mladez/bertik-a-cmuchadlo-1005</w:t>
        </w:r>
      </w:hyperlink>
    </w:p>
    <w:p w14:paraId="294C0A59" w14:textId="33F00DEE" w:rsidR="00225503" w:rsidRPr="000B611E" w:rsidRDefault="00225503" w:rsidP="00981207">
      <w:pPr>
        <w:pStyle w:val="NormalWeb"/>
        <w:shd w:val="clear" w:color="auto" w:fill="FFFFFF"/>
        <w:spacing w:before="0" w:beforeAutospacing="0" w:after="0" w:afterAutospacing="0"/>
        <w:ind w:left="2268"/>
        <w:jc w:val="both"/>
        <w:rPr>
          <w:rFonts w:asciiTheme="minorHAnsi" w:hAnsiTheme="minorHAnsi" w:cs="Tahoma"/>
          <w:sz w:val="20"/>
          <w:szCs w:val="20"/>
        </w:rPr>
      </w:pPr>
    </w:p>
    <w:p w14:paraId="6535CE1F" w14:textId="77777777" w:rsidR="00225503" w:rsidRPr="0094627A" w:rsidRDefault="00225503" w:rsidP="00981207">
      <w:pPr>
        <w:pStyle w:val="NormalWeb"/>
        <w:shd w:val="clear" w:color="auto" w:fill="FFFFFF"/>
        <w:spacing w:before="0" w:beforeAutospacing="0" w:after="0" w:afterAutospacing="0"/>
        <w:ind w:left="2268"/>
        <w:rPr>
          <w:rFonts w:asciiTheme="minorHAnsi" w:hAnsiTheme="minorHAnsi" w:cs="Tahoma"/>
          <w:color w:val="000000"/>
          <w:sz w:val="20"/>
          <w:szCs w:val="20"/>
        </w:rPr>
      </w:pPr>
    </w:p>
    <w:p w14:paraId="5C317AA3" w14:textId="5A32CF46" w:rsidR="000B278E" w:rsidRPr="0094627A" w:rsidRDefault="000B278E" w:rsidP="00981207">
      <w:pPr>
        <w:pStyle w:val="NormalWeb"/>
        <w:shd w:val="clear" w:color="auto" w:fill="FFFFFF"/>
        <w:spacing w:before="0" w:beforeAutospacing="0" w:after="0" w:afterAutospacing="0"/>
        <w:ind w:left="2268"/>
        <w:rPr>
          <w:rFonts w:asciiTheme="minorHAnsi" w:hAnsiTheme="minorHAnsi" w:cs="Tahoma"/>
          <w:color w:val="000000"/>
          <w:sz w:val="20"/>
          <w:szCs w:val="20"/>
        </w:rPr>
      </w:pPr>
      <w:r w:rsidRPr="0094627A">
        <w:rPr>
          <w:rFonts w:asciiTheme="minorHAnsi" w:hAnsiTheme="minorHAnsi" w:cs="Tahoma"/>
          <w:color w:val="000000"/>
          <w:sz w:val="20"/>
          <w:szCs w:val="20"/>
        </w:rPr>
        <w:t> </w:t>
      </w:r>
    </w:p>
    <w:p w14:paraId="713AB752" w14:textId="6FECBE43" w:rsidR="00344CF0" w:rsidRPr="000B611E" w:rsidRDefault="0094627A" w:rsidP="00981207">
      <w:pPr>
        <w:pStyle w:val="NormalWeb"/>
        <w:shd w:val="clear" w:color="auto" w:fill="FFFFFF"/>
        <w:spacing w:before="0" w:beforeAutospacing="0" w:after="0" w:afterAutospacing="0"/>
        <w:ind w:left="2268"/>
        <w:jc w:val="both"/>
        <w:rPr>
          <w:rFonts w:asciiTheme="minorHAnsi" w:hAnsiTheme="minorHAnsi" w:cs="Tahoma"/>
          <w:b/>
          <w:sz w:val="20"/>
          <w:szCs w:val="20"/>
        </w:rPr>
      </w:pPr>
      <w:r w:rsidRPr="000B611E">
        <w:rPr>
          <w:rFonts w:asciiTheme="minorHAnsi" w:hAnsiTheme="minorHAnsi" w:cs="Tahoma"/>
          <w:b/>
          <w:noProof/>
          <w:sz w:val="20"/>
          <w:szCs w:val="20"/>
          <w:lang w:val="en-US" w:eastAsia="en-US"/>
        </w:rPr>
        <w:drawing>
          <wp:anchor distT="0" distB="0" distL="114300" distR="114300" simplePos="0" relativeHeight="251643904" behindDoc="0" locked="0" layoutInCell="1" allowOverlap="1" wp14:anchorId="67A226E1" wp14:editId="47E70F4C">
            <wp:simplePos x="0" y="0"/>
            <wp:positionH relativeFrom="column">
              <wp:posOffset>-4445</wp:posOffset>
            </wp:positionH>
            <wp:positionV relativeFrom="paragraph">
              <wp:posOffset>16510</wp:posOffset>
            </wp:positionV>
            <wp:extent cx="1259840" cy="1772285"/>
            <wp:effectExtent l="0" t="0" r="10160" b="5715"/>
            <wp:wrapThrough wrapText="bothSides">
              <wp:wrapPolygon edited="0">
                <wp:start x="0" y="0"/>
                <wp:lineTo x="0" y="21360"/>
                <wp:lineTo x="21339" y="21360"/>
                <wp:lineTo x="21339" y="0"/>
                <wp:lineTo x="0"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9840" cy="1772285"/>
                    </a:xfrm>
                    <a:prstGeom prst="rect">
                      <a:avLst/>
                    </a:prstGeom>
                    <a:noFill/>
                    <a:ln>
                      <a:noFill/>
                    </a:ln>
                  </pic:spPr>
                </pic:pic>
              </a:graphicData>
            </a:graphic>
          </wp:anchor>
        </w:drawing>
      </w:r>
      <w:r w:rsidR="000B611E" w:rsidRPr="000B611E">
        <w:rPr>
          <w:rFonts w:asciiTheme="minorHAnsi" w:hAnsiTheme="minorHAnsi" w:cs="Tahoma"/>
          <w:b/>
          <w:sz w:val="20"/>
          <w:szCs w:val="20"/>
        </w:rPr>
        <w:t xml:space="preserve">Tereza Janišová: </w:t>
      </w:r>
      <w:r w:rsidR="00967F71">
        <w:rPr>
          <w:rFonts w:asciiTheme="minorHAnsi" w:hAnsiTheme="minorHAnsi" w:cs="Tahoma"/>
          <w:b/>
          <w:sz w:val="20"/>
          <w:szCs w:val="20"/>
        </w:rPr>
        <w:t>Erilian: Střípky hvězd</w:t>
      </w:r>
    </w:p>
    <w:p w14:paraId="7E672AD7" w14:textId="240EA738" w:rsidR="00344CF0" w:rsidRPr="000B611E" w:rsidRDefault="000B611E" w:rsidP="00981207">
      <w:pPr>
        <w:pStyle w:val="NormalWeb"/>
        <w:shd w:val="clear" w:color="auto" w:fill="FFFFFF"/>
        <w:spacing w:before="0" w:beforeAutospacing="0" w:after="0" w:afterAutospacing="0"/>
        <w:ind w:left="2268"/>
        <w:jc w:val="both"/>
        <w:rPr>
          <w:rFonts w:asciiTheme="minorHAnsi" w:hAnsiTheme="minorHAnsi" w:cs="Tahoma"/>
          <w:b/>
          <w:sz w:val="20"/>
          <w:szCs w:val="20"/>
        </w:rPr>
      </w:pPr>
      <w:r w:rsidRPr="000B611E">
        <w:rPr>
          <w:rFonts w:asciiTheme="minorHAnsi" w:hAnsiTheme="minorHAnsi" w:cs="Tahoma"/>
          <w:b/>
          <w:sz w:val="20"/>
          <w:szCs w:val="20"/>
        </w:rPr>
        <w:t>Ilustroval</w:t>
      </w:r>
      <w:r w:rsidR="00344CF0" w:rsidRPr="000B611E">
        <w:rPr>
          <w:rFonts w:asciiTheme="minorHAnsi" w:hAnsiTheme="minorHAnsi" w:cs="Tahoma"/>
          <w:b/>
          <w:sz w:val="20"/>
          <w:szCs w:val="20"/>
        </w:rPr>
        <w:t>: Petr Vyoral</w:t>
      </w:r>
    </w:p>
    <w:p w14:paraId="56E37A9B" w14:textId="2A6410CD" w:rsidR="0094627A" w:rsidRPr="000B611E" w:rsidRDefault="0094627A" w:rsidP="00981207">
      <w:pPr>
        <w:pStyle w:val="NormalWeb"/>
        <w:shd w:val="clear" w:color="auto" w:fill="FFFFFF"/>
        <w:spacing w:before="0" w:beforeAutospacing="0" w:after="0" w:afterAutospacing="0"/>
        <w:ind w:left="2268"/>
        <w:jc w:val="both"/>
        <w:rPr>
          <w:rFonts w:asciiTheme="minorHAnsi" w:hAnsiTheme="minorHAnsi" w:cs="Tahoma"/>
          <w:b/>
          <w:sz w:val="20"/>
          <w:szCs w:val="20"/>
        </w:rPr>
      </w:pPr>
      <w:r w:rsidRPr="000B611E">
        <w:rPr>
          <w:rFonts w:asciiTheme="minorHAnsi" w:hAnsiTheme="minorHAnsi" w:cs="Tahoma"/>
          <w:b/>
          <w:sz w:val="20"/>
          <w:szCs w:val="20"/>
        </w:rPr>
        <w:t>Vydalo CooBoo, 320 stran, 269 Kč</w:t>
      </w:r>
    </w:p>
    <w:p w14:paraId="3EC101FF" w14:textId="75E7A4F2" w:rsidR="0094627A" w:rsidRPr="000B611E" w:rsidRDefault="0094627A" w:rsidP="00981207">
      <w:pPr>
        <w:widowControl w:val="0"/>
        <w:autoSpaceDE w:val="0"/>
        <w:autoSpaceDN w:val="0"/>
        <w:adjustRightInd w:val="0"/>
        <w:spacing w:after="0" w:line="240" w:lineRule="auto"/>
        <w:ind w:left="2268"/>
        <w:jc w:val="both"/>
        <w:rPr>
          <w:rFonts w:cs="Arial"/>
          <w:sz w:val="20"/>
          <w:szCs w:val="20"/>
        </w:rPr>
      </w:pPr>
      <w:r w:rsidRPr="000B611E">
        <w:rPr>
          <w:rFonts w:cs="Arial"/>
          <w:sz w:val="20"/>
          <w:szCs w:val="20"/>
        </w:rPr>
        <w:t>Fínka se umí ohánět smyčcem i dýkami a v žilách jí koluje magie. Magie starší než vznešené město Erilian. Přichází ale doba krátkých vlasů a krátkých sukní, v ulicích jezdí tramvaje a čarodějové poslouchají jazz. Na dávné časy a legendy se skoro zapomnělo. Nikdo nemá tušení o chystané pomstě, o spolku Maskovaných gentlemanů ani o pěti hvězdách, které se na obloze pomalu ale jistě seskupují do jedinečné liniové konstelace.</w:t>
      </w:r>
      <w:r w:rsidR="000B611E">
        <w:rPr>
          <w:rFonts w:cs="Arial"/>
          <w:sz w:val="20"/>
          <w:szCs w:val="20"/>
        </w:rPr>
        <w:t xml:space="preserve"> </w:t>
      </w:r>
      <w:r w:rsidRPr="000B611E">
        <w:rPr>
          <w:rFonts w:cs="Arial"/>
          <w:sz w:val="20"/>
          <w:szCs w:val="20"/>
        </w:rPr>
        <w:t>Vydejte se s Fínkou na noční toulky křivolakými erilianskými uličkami, vyplujte proti proudu Velké řeky do Západní Avalonie a na křídlech létacího medvěda odhalte tajemství dalekého Ledového kontinentu!</w:t>
      </w:r>
    </w:p>
    <w:p w14:paraId="0D765F9E" w14:textId="195CCD7A" w:rsidR="0094627A" w:rsidRDefault="00895876" w:rsidP="00981207">
      <w:pPr>
        <w:pStyle w:val="NormalWeb"/>
        <w:shd w:val="clear" w:color="auto" w:fill="FFFFFF"/>
        <w:spacing w:before="0" w:beforeAutospacing="0" w:after="0" w:afterAutospacing="0"/>
        <w:ind w:left="2268"/>
        <w:jc w:val="both"/>
        <w:rPr>
          <w:rFonts w:asciiTheme="minorHAnsi" w:hAnsiTheme="minorHAnsi" w:cs="Tahoma"/>
          <w:sz w:val="20"/>
          <w:szCs w:val="20"/>
        </w:rPr>
      </w:pPr>
      <w:hyperlink r:id="rId17" w:history="1">
        <w:r w:rsidR="000B611E" w:rsidRPr="0098629B">
          <w:rPr>
            <w:rStyle w:val="Hyperlink"/>
            <w:rFonts w:asciiTheme="minorHAnsi" w:hAnsiTheme="minorHAnsi" w:cs="Tahoma"/>
            <w:sz w:val="20"/>
            <w:szCs w:val="20"/>
          </w:rPr>
          <w:t>http://www.albatrosmedia.cz/erilian-3.html</w:t>
        </w:r>
      </w:hyperlink>
    </w:p>
    <w:p w14:paraId="07EEBC36" w14:textId="3E50C236" w:rsidR="000B611E" w:rsidRDefault="000B611E" w:rsidP="000B611E">
      <w:pPr>
        <w:pStyle w:val="NormalWeb"/>
        <w:shd w:val="clear" w:color="auto" w:fill="FFFFFF"/>
        <w:spacing w:before="0" w:beforeAutospacing="0" w:after="0" w:afterAutospacing="0"/>
        <w:jc w:val="both"/>
        <w:rPr>
          <w:rFonts w:asciiTheme="minorHAnsi" w:hAnsiTheme="minorHAnsi" w:cs="Tahoma"/>
          <w:sz w:val="20"/>
          <w:szCs w:val="20"/>
        </w:rPr>
      </w:pPr>
    </w:p>
    <w:p w14:paraId="36AB1CEC" w14:textId="77777777" w:rsidR="00981207" w:rsidRPr="000B611E" w:rsidRDefault="00981207" w:rsidP="000B611E">
      <w:pPr>
        <w:pStyle w:val="NormalWeb"/>
        <w:shd w:val="clear" w:color="auto" w:fill="FFFFFF"/>
        <w:spacing w:before="0" w:beforeAutospacing="0" w:after="0" w:afterAutospacing="0"/>
        <w:jc w:val="both"/>
        <w:rPr>
          <w:rFonts w:asciiTheme="minorHAnsi" w:hAnsiTheme="minorHAnsi" w:cs="Tahoma"/>
          <w:sz w:val="20"/>
          <w:szCs w:val="20"/>
        </w:rPr>
      </w:pPr>
    </w:p>
    <w:p w14:paraId="113EEAEC" w14:textId="353E97BD" w:rsidR="00344CF0" w:rsidRPr="0094627A" w:rsidRDefault="00344CF0" w:rsidP="000B278E">
      <w:pPr>
        <w:pStyle w:val="NormalWeb"/>
        <w:shd w:val="clear" w:color="auto" w:fill="FFFFFF"/>
        <w:spacing w:before="0" w:beforeAutospacing="0" w:after="0" w:afterAutospacing="0"/>
        <w:rPr>
          <w:rFonts w:asciiTheme="minorHAnsi" w:hAnsiTheme="minorHAnsi" w:cs="Tahoma"/>
          <w:color w:val="000000"/>
          <w:sz w:val="20"/>
          <w:szCs w:val="20"/>
        </w:rPr>
      </w:pPr>
    </w:p>
    <w:p w14:paraId="35C70DE4" w14:textId="24A223C7" w:rsidR="00344CF0" w:rsidRPr="000B611E" w:rsidRDefault="00981207" w:rsidP="00981207">
      <w:pPr>
        <w:pStyle w:val="NormalWeb"/>
        <w:shd w:val="clear" w:color="auto" w:fill="FFFFFF"/>
        <w:spacing w:before="0" w:beforeAutospacing="0" w:after="0" w:afterAutospacing="0"/>
        <w:ind w:left="2268"/>
        <w:rPr>
          <w:rFonts w:asciiTheme="minorHAnsi" w:hAnsiTheme="minorHAnsi" w:cs="Tahoma"/>
          <w:b/>
          <w:color w:val="000000"/>
          <w:sz w:val="20"/>
          <w:szCs w:val="20"/>
        </w:rPr>
      </w:pPr>
      <w:r w:rsidRPr="000B611E">
        <w:rPr>
          <w:rFonts w:asciiTheme="minorHAnsi" w:hAnsiTheme="minorHAnsi" w:cs="Tahoma"/>
          <w:b/>
          <w:noProof/>
          <w:color w:val="000000"/>
          <w:sz w:val="20"/>
          <w:szCs w:val="20"/>
          <w:lang w:val="en-US" w:eastAsia="en-US"/>
        </w:rPr>
        <w:drawing>
          <wp:anchor distT="0" distB="0" distL="114300" distR="114300" simplePos="0" relativeHeight="251644928" behindDoc="0" locked="0" layoutInCell="1" allowOverlap="1" wp14:anchorId="4C29EB03" wp14:editId="4971E6B0">
            <wp:simplePos x="0" y="0"/>
            <wp:positionH relativeFrom="column">
              <wp:posOffset>0</wp:posOffset>
            </wp:positionH>
            <wp:positionV relativeFrom="paragraph">
              <wp:posOffset>91440</wp:posOffset>
            </wp:positionV>
            <wp:extent cx="1259840" cy="1858010"/>
            <wp:effectExtent l="0" t="0" r="10160" b="0"/>
            <wp:wrapThrough wrapText="bothSides">
              <wp:wrapPolygon edited="0">
                <wp:start x="0" y="0"/>
                <wp:lineTo x="0" y="21260"/>
                <wp:lineTo x="21339" y="21260"/>
                <wp:lineTo x="21339" y="0"/>
                <wp:lineTo x="0" y="0"/>
              </wp:wrapPolygon>
            </wp:wrapThrough>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9840" cy="1858010"/>
                    </a:xfrm>
                    <a:prstGeom prst="rect">
                      <a:avLst/>
                    </a:prstGeom>
                    <a:noFill/>
                    <a:ln>
                      <a:noFill/>
                    </a:ln>
                  </pic:spPr>
                </pic:pic>
              </a:graphicData>
            </a:graphic>
          </wp:anchor>
        </w:drawing>
      </w:r>
      <w:r w:rsidR="000B611E" w:rsidRPr="000B611E">
        <w:rPr>
          <w:rFonts w:asciiTheme="minorHAnsi" w:hAnsiTheme="minorHAnsi" w:cs="Tahoma"/>
          <w:b/>
          <w:color w:val="000000"/>
          <w:sz w:val="20"/>
          <w:szCs w:val="20"/>
        </w:rPr>
        <w:t xml:space="preserve">Daniela Krolupperová: </w:t>
      </w:r>
      <w:r w:rsidR="00191A42" w:rsidRPr="000B611E">
        <w:rPr>
          <w:rFonts w:asciiTheme="minorHAnsi" w:hAnsiTheme="minorHAnsi" w:cs="Tahoma"/>
          <w:b/>
          <w:color w:val="000000"/>
          <w:sz w:val="20"/>
          <w:szCs w:val="20"/>
        </w:rPr>
        <w:t xml:space="preserve">Zločin na Starém Městě pražském </w:t>
      </w:r>
    </w:p>
    <w:p w14:paraId="56142209" w14:textId="753A6C89" w:rsidR="00344CF0" w:rsidRPr="000B611E" w:rsidRDefault="000B611E" w:rsidP="00981207">
      <w:pPr>
        <w:pStyle w:val="NormalWeb"/>
        <w:shd w:val="clear" w:color="auto" w:fill="FFFFFF"/>
        <w:spacing w:before="0" w:beforeAutospacing="0" w:after="0" w:afterAutospacing="0"/>
        <w:ind w:left="2268"/>
        <w:rPr>
          <w:rFonts w:asciiTheme="minorHAnsi" w:hAnsiTheme="minorHAnsi" w:cs="Tahoma"/>
          <w:b/>
          <w:color w:val="000000"/>
          <w:sz w:val="20"/>
          <w:szCs w:val="20"/>
        </w:rPr>
      </w:pPr>
      <w:r w:rsidRPr="000B611E">
        <w:rPr>
          <w:rFonts w:asciiTheme="minorHAnsi" w:hAnsiTheme="minorHAnsi" w:cs="Tahoma"/>
          <w:b/>
          <w:color w:val="000000"/>
          <w:sz w:val="20"/>
          <w:szCs w:val="20"/>
        </w:rPr>
        <w:t>Ilustrovala</w:t>
      </w:r>
      <w:r w:rsidR="00344CF0" w:rsidRPr="000B611E">
        <w:rPr>
          <w:rFonts w:asciiTheme="minorHAnsi" w:hAnsiTheme="minorHAnsi" w:cs="Tahoma"/>
          <w:b/>
          <w:color w:val="000000"/>
          <w:sz w:val="20"/>
          <w:szCs w:val="20"/>
        </w:rPr>
        <w:t xml:space="preserve"> Barbora Kyšková</w:t>
      </w:r>
    </w:p>
    <w:p w14:paraId="5D6A8D42" w14:textId="34F67597" w:rsidR="00DC420F" w:rsidRPr="000B611E" w:rsidRDefault="00DC420F" w:rsidP="00981207">
      <w:pPr>
        <w:pStyle w:val="NormalWeb"/>
        <w:shd w:val="clear" w:color="auto" w:fill="FFFFFF"/>
        <w:spacing w:before="0" w:beforeAutospacing="0" w:after="0" w:afterAutospacing="0"/>
        <w:ind w:left="2268"/>
        <w:rPr>
          <w:rFonts w:asciiTheme="minorHAnsi" w:hAnsiTheme="minorHAnsi" w:cs="Tahoma"/>
          <w:b/>
          <w:color w:val="000000"/>
          <w:sz w:val="20"/>
          <w:szCs w:val="20"/>
        </w:rPr>
      </w:pPr>
      <w:r w:rsidRPr="000B611E">
        <w:rPr>
          <w:rFonts w:asciiTheme="minorHAnsi" w:hAnsiTheme="minorHAnsi" w:cs="Tahoma"/>
          <w:b/>
          <w:color w:val="000000"/>
          <w:sz w:val="20"/>
          <w:szCs w:val="20"/>
        </w:rPr>
        <w:t>Vydal Albatros, 112 stran, 249 Kč</w:t>
      </w:r>
    </w:p>
    <w:p w14:paraId="2E75ADBE" w14:textId="29F487AB" w:rsidR="00DC420F" w:rsidRPr="000B611E" w:rsidRDefault="00DC420F" w:rsidP="00981207">
      <w:pPr>
        <w:widowControl w:val="0"/>
        <w:autoSpaceDE w:val="0"/>
        <w:autoSpaceDN w:val="0"/>
        <w:adjustRightInd w:val="0"/>
        <w:spacing w:after="0" w:line="240" w:lineRule="auto"/>
        <w:ind w:left="2268"/>
        <w:jc w:val="both"/>
        <w:rPr>
          <w:rFonts w:cs="Arial"/>
          <w:sz w:val="20"/>
          <w:szCs w:val="20"/>
        </w:rPr>
      </w:pPr>
      <w:r w:rsidRPr="000B611E">
        <w:rPr>
          <w:rFonts w:cs="Arial"/>
          <w:bCs/>
          <w:sz w:val="20"/>
          <w:szCs w:val="20"/>
        </w:rPr>
        <w:t>Dobrodružný detektivní román odehrávající se za života významného českého malíře Jakuba Schikanedera.</w:t>
      </w:r>
      <w:r w:rsidR="000B611E">
        <w:rPr>
          <w:rFonts w:cs="Arial"/>
          <w:sz w:val="20"/>
          <w:szCs w:val="20"/>
        </w:rPr>
        <w:t xml:space="preserve"> </w:t>
      </w:r>
      <w:r w:rsidRPr="000B611E">
        <w:rPr>
          <w:rFonts w:cs="Arial"/>
          <w:sz w:val="20"/>
          <w:szCs w:val="20"/>
        </w:rPr>
        <w:t>K pátrání po původci smrti mladé dívky, která zemřela v důsledku pádu z pavlače, přispěje sám Jakub, jenž se stal v dětských letech svědkem této tragédie. Jakubovi se děsivá událost vryla hluboko do paměti, a když po mnoha letech potká osobu, která u ní také byla přítomna, vybaví se mu další vzpomínky. Co se vlastně tehdy stalo?</w:t>
      </w:r>
      <w:r w:rsidR="000B611E">
        <w:rPr>
          <w:rFonts w:cs="Arial"/>
          <w:sz w:val="20"/>
          <w:szCs w:val="20"/>
        </w:rPr>
        <w:t xml:space="preserve"> </w:t>
      </w:r>
      <w:r w:rsidRPr="000B611E">
        <w:rPr>
          <w:rFonts w:cs="Arial"/>
          <w:sz w:val="20"/>
          <w:szCs w:val="20"/>
        </w:rPr>
        <w:t xml:space="preserve">Samotný děj příběhu nezachycuje jen složité pátrání, ale i život dodnes oblíbeného a uznávaného Jakuba </w:t>
      </w:r>
      <w:proofErr w:type="spellStart"/>
      <w:r w:rsidRPr="000B611E">
        <w:rPr>
          <w:rFonts w:cs="Arial"/>
          <w:sz w:val="20"/>
          <w:szCs w:val="20"/>
        </w:rPr>
        <w:t>Schikanedera</w:t>
      </w:r>
      <w:proofErr w:type="spellEnd"/>
      <w:r w:rsidR="00AA66D8">
        <w:rPr>
          <w:rFonts w:cs="Arial"/>
          <w:sz w:val="20"/>
          <w:szCs w:val="20"/>
        </w:rPr>
        <w:br/>
      </w:r>
      <w:r w:rsidRPr="000B611E">
        <w:rPr>
          <w:rFonts w:cs="Arial"/>
          <w:sz w:val="20"/>
          <w:szCs w:val="20"/>
        </w:rPr>
        <w:t>(1855</w:t>
      </w:r>
      <w:r w:rsidR="00AA66D8">
        <w:rPr>
          <w:rFonts w:cs="Arial"/>
          <w:sz w:val="20"/>
          <w:szCs w:val="20"/>
        </w:rPr>
        <w:t>–</w:t>
      </w:r>
      <w:r w:rsidRPr="000B611E">
        <w:rPr>
          <w:rFonts w:cs="Arial"/>
          <w:sz w:val="20"/>
          <w:szCs w:val="20"/>
        </w:rPr>
        <w:t>1924), jehož známým obrazem je právě Vražda v domě. Neméně zajímavé jsou i reálie jeho doby – výzdoba Národního divadla, zakládání a existence vlasteneckých spolků a časopisů, vznik „národní“ literatury atd. Čtenář tak pozná hlavní představitele kultury jako lidi s chybami a nedostatky, ovšem i jako ty, kteří neobyčejnou vůlí, talentem a nadšením pracovat pro vlast překročili vlastní stín.</w:t>
      </w:r>
    </w:p>
    <w:p w14:paraId="73971049" w14:textId="6E192B68" w:rsidR="00DC420F" w:rsidRDefault="00895876" w:rsidP="00981207">
      <w:pPr>
        <w:pStyle w:val="NormalWeb"/>
        <w:shd w:val="clear" w:color="auto" w:fill="FFFFFF"/>
        <w:spacing w:before="0" w:beforeAutospacing="0" w:after="0" w:afterAutospacing="0"/>
        <w:ind w:left="2268"/>
        <w:rPr>
          <w:rFonts w:asciiTheme="minorHAnsi" w:hAnsiTheme="minorHAnsi" w:cs="Tahoma"/>
          <w:color w:val="000000"/>
          <w:sz w:val="20"/>
          <w:szCs w:val="20"/>
        </w:rPr>
      </w:pPr>
      <w:hyperlink r:id="rId19" w:history="1">
        <w:r w:rsidR="000B611E" w:rsidRPr="0098629B">
          <w:rPr>
            <w:rStyle w:val="Hyperlink"/>
            <w:rFonts w:asciiTheme="minorHAnsi" w:hAnsiTheme="minorHAnsi" w:cs="Tahoma"/>
            <w:sz w:val="20"/>
            <w:szCs w:val="20"/>
          </w:rPr>
          <w:t>http://www.albatrosmedia.cz/zlocin-na-starem-meste-prazskem.html</w:t>
        </w:r>
      </w:hyperlink>
    </w:p>
    <w:p w14:paraId="02282C7D" w14:textId="7904C42B" w:rsidR="000B611E" w:rsidRPr="000B611E" w:rsidRDefault="000B611E" w:rsidP="00DC420F">
      <w:pPr>
        <w:pStyle w:val="NormalWeb"/>
        <w:shd w:val="clear" w:color="auto" w:fill="FFFFFF"/>
        <w:spacing w:before="0" w:beforeAutospacing="0" w:after="0" w:afterAutospacing="0"/>
        <w:rPr>
          <w:rFonts w:asciiTheme="minorHAnsi" w:hAnsiTheme="minorHAnsi" w:cs="Tahoma"/>
          <w:color w:val="000000"/>
          <w:sz w:val="20"/>
          <w:szCs w:val="20"/>
        </w:rPr>
      </w:pPr>
    </w:p>
    <w:p w14:paraId="0558BE8E" w14:textId="2998102B" w:rsidR="00344CF0" w:rsidRPr="0094627A" w:rsidRDefault="00344CF0" w:rsidP="000B278E">
      <w:pPr>
        <w:pStyle w:val="NormalWeb"/>
        <w:shd w:val="clear" w:color="auto" w:fill="FFFFFF"/>
        <w:spacing w:before="0" w:beforeAutospacing="0" w:after="0" w:afterAutospacing="0"/>
        <w:rPr>
          <w:rFonts w:asciiTheme="minorHAnsi" w:hAnsiTheme="minorHAnsi" w:cs="Tahoma"/>
          <w:color w:val="000000"/>
          <w:sz w:val="20"/>
          <w:szCs w:val="20"/>
        </w:rPr>
      </w:pPr>
    </w:p>
    <w:p w14:paraId="19504708" w14:textId="77777777" w:rsidR="00153E55" w:rsidRDefault="00153E55" w:rsidP="000B278E">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p>
    <w:p w14:paraId="37C1B6B4" w14:textId="77777777" w:rsidR="00153E55" w:rsidRDefault="00153E55" w:rsidP="000B278E">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p>
    <w:p w14:paraId="31ABCAED" w14:textId="77777777" w:rsidR="00981207" w:rsidRDefault="00981207" w:rsidP="000B278E">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p>
    <w:p w14:paraId="2694A989" w14:textId="77777777" w:rsidR="00981207" w:rsidRDefault="00981207" w:rsidP="000B278E">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p>
    <w:p w14:paraId="3038B287" w14:textId="77777777" w:rsidR="00981207" w:rsidRDefault="00981207" w:rsidP="000B278E">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p>
    <w:p w14:paraId="0A25C302" w14:textId="77777777" w:rsidR="00981207" w:rsidRDefault="00981207" w:rsidP="000B278E">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p>
    <w:p w14:paraId="1D8AE518" w14:textId="77777777" w:rsidR="00153E55" w:rsidRDefault="00153E55" w:rsidP="000B278E">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p>
    <w:p w14:paraId="74838B0E" w14:textId="77777777" w:rsidR="00153E55" w:rsidRDefault="00153E55" w:rsidP="000B278E">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p>
    <w:p w14:paraId="4C78A9E9" w14:textId="77777777" w:rsidR="00AF3CB4" w:rsidRDefault="00AF3CB4" w:rsidP="000B278E">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p>
    <w:p w14:paraId="184ED1B9" w14:textId="51D5E2AB" w:rsidR="00981207" w:rsidRDefault="00981207" w:rsidP="000B278E">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p>
    <w:p w14:paraId="3892EEC8" w14:textId="15658D12" w:rsidR="00344CF0" w:rsidRPr="00AF3CB4" w:rsidRDefault="00B803A1" w:rsidP="00981207">
      <w:pPr>
        <w:pStyle w:val="NormalWeb"/>
        <w:shd w:val="clear" w:color="auto" w:fill="FFFFFF"/>
        <w:spacing w:before="0" w:beforeAutospacing="0" w:after="0" w:afterAutospacing="0"/>
        <w:ind w:left="2268"/>
        <w:rPr>
          <w:rFonts w:asciiTheme="minorHAnsi" w:hAnsiTheme="minorHAnsi" w:cs="Tahoma"/>
          <w:b/>
          <w:color w:val="000000"/>
          <w:sz w:val="20"/>
          <w:szCs w:val="20"/>
          <w:shd w:val="clear" w:color="auto" w:fill="FFFFFF"/>
        </w:rPr>
      </w:pPr>
      <w:r w:rsidRPr="00AF3CB4">
        <w:rPr>
          <w:rFonts w:asciiTheme="minorHAnsi" w:hAnsiTheme="minorHAnsi" w:cs="Tahoma"/>
          <w:b/>
          <w:noProof/>
          <w:color w:val="000000"/>
          <w:sz w:val="20"/>
          <w:szCs w:val="20"/>
          <w:shd w:val="clear" w:color="auto" w:fill="FFFFFF"/>
          <w:lang w:val="en-US" w:eastAsia="en-US"/>
        </w:rPr>
        <w:drawing>
          <wp:anchor distT="0" distB="0" distL="114300" distR="114300" simplePos="0" relativeHeight="251654144" behindDoc="0" locked="0" layoutInCell="1" allowOverlap="1" wp14:anchorId="1E0DA004" wp14:editId="73E1A1EF">
            <wp:simplePos x="0" y="0"/>
            <wp:positionH relativeFrom="column">
              <wp:posOffset>0</wp:posOffset>
            </wp:positionH>
            <wp:positionV relativeFrom="paragraph">
              <wp:posOffset>73660</wp:posOffset>
            </wp:positionV>
            <wp:extent cx="1259840" cy="1836420"/>
            <wp:effectExtent l="0" t="0" r="10160" b="0"/>
            <wp:wrapThrough wrapText="bothSides">
              <wp:wrapPolygon edited="0">
                <wp:start x="0" y="0"/>
                <wp:lineTo x="0" y="21212"/>
                <wp:lineTo x="21339" y="21212"/>
                <wp:lineTo x="21339" y="0"/>
                <wp:lineTo x="0" y="0"/>
              </wp:wrapPolygon>
            </wp:wrapThrough>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9840" cy="1836420"/>
                    </a:xfrm>
                    <a:prstGeom prst="rect">
                      <a:avLst/>
                    </a:prstGeom>
                    <a:noFill/>
                    <a:ln>
                      <a:noFill/>
                    </a:ln>
                  </pic:spPr>
                </pic:pic>
              </a:graphicData>
            </a:graphic>
          </wp:anchor>
        </w:drawing>
      </w:r>
      <w:r w:rsidR="00AF3CB4" w:rsidRPr="00AF3CB4">
        <w:rPr>
          <w:rFonts w:asciiTheme="minorHAnsi" w:hAnsiTheme="minorHAnsi" w:cs="Tahoma"/>
          <w:b/>
          <w:color w:val="000000"/>
          <w:sz w:val="20"/>
          <w:szCs w:val="20"/>
          <w:shd w:val="clear" w:color="auto" w:fill="FFFFFF"/>
        </w:rPr>
        <w:t xml:space="preserve">Petra Braunová: </w:t>
      </w:r>
      <w:r w:rsidR="00344CF0" w:rsidRPr="00AF3CB4">
        <w:rPr>
          <w:rFonts w:asciiTheme="minorHAnsi" w:hAnsiTheme="minorHAnsi" w:cs="Tahoma"/>
          <w:b/>
          <w:color w:val="000000"/>
          <w:sz w:val="20"/>
          <w:szCs w:val="20"/>
          <w:shd w:val="clear" w:color="auto" w:fill="FFFFFF"/>
        </w:rPr>
        <w:t xml:space="preserve">3333 km k Jakubovi </w:t>
      </w:r>
      <w:r w:rsidR="00191A42" w:rsidRPr="00AF3CB4">
        <w:rPr>
          <w:rFonts w:asciiTheme="minorHAnsi" w:hAnsiTheme="minorHAnsi" w:cs="Tahoma"/>
          <w:b/>
          <w:color w:val="000000"/>
          <w:sz w:val="20"/>
          <w:szCs w:val="20"/>
          <w:shd w:val="clear" w:color="auto" w:fill="FFFFFF"/>
        </w:rPr>
        <w:t xml:space="preserve"> </w:t>
      </w:r>
    </w:p>
    <w:p w14:paraId="48DC451D" w14:textId="61E9413D" w:rsidR="00344CF0" w:rsidRPr="00AF3CB4" w:rsidRDefault="00AF3CB4" w:rsidP="00981207">
      <w:pPr>
        <w:pStyle w:val="NormalWeb"/>
        <w:shd w:val="clear" w:color="auto" w:fill="FFFFFF"/>
        <w:spacing w:before="0" w:beforeAutospacing="0" w:after="0" w:afterAutospacing="0"/>
        <w:ind w:left="2268"/>
        <w:rPr>
          <w:rFonts w:asciiTheme="minorHAnsi" w:hAnsiTheme="minorHAnsi" w:cs="Tahoma"/>
          <w:b/>
          <w:color w:val="000000"/>
          <w:sz w:val="20"/>
          <w:szCs w:val="20"/>
          <w:shd w:val="clear" w:color="auto" w:fill="FFFFFF"/>
        </w:rPr>
      </w:pPr>
      <w:r w:rsidRPr="00AF3CB4">
        <w:rPr>
          <w:rFonts w:asciiTheme="minorHAnsi" w:hAnsiTheme="minorHAnsi" w:cs="Tahoma"/>
          <w:b/>
          <w:color w:val="000000"/>
          <w:sz w:val="20"/>
          <w:szCs w:val="20"/>
          <w:shd w:val="clear" w:color="auto" w:fill="FFFFFF"/>
        </w:rPr>
        <w:t>Ilustroval</w:t>
      </w:r>
      <w:r w:rsidR="00344CF0" w:rsidRPr="00AF3CB4">
        <w:rPr>
          <w:rFonts w:asciiTheme="minorHAnsi" w:hAnsiTheme="minorHAnsi" w:cs="Tahoma"/>
          <w:b/>
          <w:color w:val="000000"/>
          <w:sz w:val="20"/>
          <w:szCs w:val="20"/>
          <w:shd w:val="clear" w:color="auto" w:fill="FFFFFF"/>
        </w:rPr>
        <w:t xml:space="preserve"> Nikkarin</w:t>
      </w:r>
    </w:p>
    <w:p w14:paraId="45544F83" w14:textId="42A82A81" w:rsidR="00DC420F" w:rsidRPr="00AF3CB4" w:rsidRDefault="00DC420F" w:rsidP="00981207">
      <w:pPr>
        <w:pStyle w:val="NormalWeb"/>
        <w:shd w:val="clear" w:color="auto" w:fill="FFFFFF"/>
        <w:spacing w:before="0" w:beforeAutospacing="0" w:after="0" w:afterAutospacing="0"/>
        <w:ind w:left="2268"/>
        <w:rPr>
          <w:rFonts w:asciiTheme="minorHAnsi" w:hAnsiTheme="minorHAnsi" w:cs="Tahoma"/>
          <w:b/>
          <w:color w:val="000000"/>
          <w:sz w:val="20"/>
          <w:szCs w:val="20"/>
          <w:shd w:val="clear" w:color="auto" w:fill="FFFFFF"/>
        </w:rPr>
      </w:pPr>
      <w:r w:rsidRPr="00AF3CB4">
        <w:rPr>
          <w:rFonts w:asciiTheme="minorHAnsi" w:hAnsiTheme="minorHAnsi" w:cs="Tahoma"/>
          <w:b/>
          <w:color w:val="000000"/>
          <w:sz w:val="20"/>
          <w:szCs w:val="20"/>
          <w:shd w:val="clear" w:color="auto" w:fill="FFFFFF"/>
        </w:rPr>
        <w:t>Vydal Albatros, 136 stran, 199 Kč</w:t>
      </w:r>
    </w:p>
    <w:p w14:paraId="4E7B3698" w14:textId="2C17B6E0" w:rsidR="00DC420F" w:rsidRPr="00AF3CB4" w:rsidRDefault="00DC420F" w:rsidP="00AA66D8">
      <w:pPr>
        <w:widowControl w:val="0"/>
        <w:autoSpaceDE w:val="0"/>
        <w:autoSpaceDN w:val="0"/>
        <w:adjustRightInd w:val="0"/>
        <w:spacing w:after="0" w:line="240" w:lineRule="auto"/>
        <w:ind w:left="2268"/>
        <w:jc w:val="both"/>
        <w:rPr>
          <w:rFonts w:cs="Arial"/>
          <w:sz w:val="20"/>
          <w:szCs w:val="20"/>
        </w:rPr>
      </w:pPr>
      <w:r w:rsidRPr="00AF3CB4">
        <w:rPr>
          <w:rFonts w:cs="Arial"/>
          <w:sz w:val="20"/>
          <w:szCs w:val="20"/>
        </w:rPr>
        <w:t xml:space="preserve">Před prázdninami Mirek dostane od táty nečekanou a nevšední nabídku </w:t>
      </w:r>
      <w:r w:rsidR="00AA66D8">
        <w:rPr>
          <w:rFonts w:cs="Arial"/>
          <w:sz w:val="20"/>
          <w:szCs w:val="20"/>
        </w:rPr>
        <w:t>–</w:t>
      </w:r>
      <w:r w:rsidRPr="00AF3CB4">
        <w:rPr>
          <w:rFonts w:cs="Arial"/>
          <w:sz w:val="20"/>
          <w:szCs w:val="20"/>
        </w:rPr>
        <w:t xml:space="preserve"> dobrodružnou výpravu přes několik států, končící ve Španělsku. Je to cesta svatého Jakuba s cílem v Santiagu de Compostela. Musí se ovšem ujet 3333 km – na kole! Mirek výzvu přijme. Náročné a nepohodlné putování se nakonec pro bohémského otce i pubertálního syna stane zásadním zlomem v životě. </w:t>
      </w:r>
    </w:p>
    <w:p w14:paraId="67EA5589" w14:textId="21F3B0CD" w:rsidR="00DC420F" w:rsidRDefault="00895876" w:rsidP="00981207">
      <w:pPr>
        <w:pStyle w:val="NormalWeb"/>
        <w:shd w:val="clear" w:color="auto" w:fill="FFFFFF"/>
        <w:spacing w:before="0" w:beforeAutospacing="0" w:after="0" w:afterAutospacing="0"/>
        <w:ind w:left="2268"/>
        <w:rPr>
          <w:rFonts w:asciiTheme="minorHAnsi" w:hAnsiTheme="minorHAnsi" w:cs="Tahoma"/>
          <w:color w:val="000000"/>
          <w:sz w:val="20"/>
          <w:szCs w:val="20"/>
        </w:rPr>
      </w:pPr>
      <w:hyperlink r:id="rId21" w:history="1">
        <w:r w:rsidR="00AF3CB4" w:rsidRPr="0098629B">
          <w:rPr>
            <w:rStyle w:val="Hyperlink"/>
            <w:rFonts w:asciiTheme="minorHAnsi" w:hAnsiTheme="minorHAnsi" w:cs="Tahoma"/>
            <w:sz w:val="20"/>
            <w:szCs w:val="20"/>
          </w:rPr>
          <w:t>http://www.albatrosmedia.cz/3333-km-k-jakubovi.html</w:t>
        </w:r>
      </w:hyperlink>
    </w:p>
    <w:p w14:paraId="19B8FA6D" w14:textId="77777777" w:rsidR="00AF3CB4" w:rsidRPr="0094627A" w:rsidRDefault="00AF3CB4" w:rsidP="00981207">
      <w:pPr>
        <w:pStyle w:val="NormalWeb"/>
        <w:shd w:val="clear" w:color="auto" w:fill="FFFFFF"/>
        <w:spacing w:before="0" w:beforeAutospacing="0" w:after="0" w:afterAutospacing="0"/>
        <w:ind w:left="2268"/>
        <w:rPr>
          <w:rFonts w:asciiTheme="minorHAnsi" w:hAnsiTheme="minorHAnsi" w:cs="Tahoma"/>
          <w:color w:val="000000"/>
          <w:sz w:val="20"/>
          <w:szCs w:val="20"/>
        </w:rPr>
      </w:pPr>
    </w:p>
    <w:p w14:paraId="23E04D53" w14:textId="77777777" w:rsidR="000B278E" w:rsidRPr="0094627A" w:rsidRDefault="000B278E" w:rsidP="00981207">
      <w:pPr>
        <w:pStyle w:val="NormalWeb"/>
        <w:shd w:val="clear" w:color="auto" w:fill="FFFFFF"/>
        <w:spacing w:before="0" w:beforeAutospacing="0" w:after="0" w:afterAutospacing="0"/>
        <w:ind w:left="2268"/>
        <w:rPr>
          <w:rFonts w:asciiTheme="minorHAnsi" w:hAnsiTheme="minorHAnsi" w:cs="Tahoma"/>
          <w:color w:val="000000"/>
          <w:sz w:val="20"/>
          <w:szCs w:val="20"/>
        </w:rPr>
      </w:pPr>
      <w:r w:rsidRPr="0094627A">
        <w:rPr>
          <w:rFonts w:asciiTheme="minorHAnsi" w:hAnsiTheme="minorHAnsi" w:cs="Tahoma"/>
          <w:color w:val="000000"/>
          <w:sz w:val="20"/>
          <w:szCs w:val="20"/>
        </w:rPr>
        <w:t> </w:t>
      </w:r>
    </w:p>
    <w:p w14:paraId="6F0339D9" w14:textId="550C4E38" w:rsidR="000B278E" w:rsidRPr="0094627A" w:rsidRDefault="000B278E" w:rsidP="000B278E">
      <w:pPr>
        <w:pStyle w:val="NormalWeb"/>
        <w:shd w:val="clear" w:color="auto" w:fill="FFFFFF"/>
        <w:spacing w:before="0" w:beforeAutospacing="0" w:after="0" w:afterAutospacing="0"/>
        <w:rPr>
          <w:rFonts w:asciiTheme="minorHAnsi" w:hAnsiTheme="minorHAnsi" w:cs="Tahoma"/>
          <w:color w:val="000000"/>
          <w:sz w:val="20"/>
          <w:szCs w:val="20"/>
        </w:rPr>
      </w:pPr>
      <w:r w:rsidRPr="0094627A">
        <w:rPr>
          <w:rFonts w:asciiTheme="minorHAnsi" w:hAnsiTheme="minorHAnsi" w:cs="Tahoma"/>
          <w:color w:val="000000"/>
          <w:sz w:val="20"/>
          <w:szCs w:val="20"/>
        </w:rPr>
        <w:t> </w:t>
      </w:r>
    </w:p>
    <w:p w14:paraId="2F750DA2" w14:textId="77777777" w:rsidR="00AF3CB4" w:rsidRDefault="00AF3CB4" w:rsidP="000B278E">
      <w:pPr>
        <w:pStyle w:val="NormalWeb"/>
        <w:shd w:val="clear" w:color="auto" w:fill="FFFFFF"/>
        <w:spacing w:before="0" w:beforeAutospacing="0" w:after="0" w:afterAutospacing="0"/>
        <w:rPr>
          <w:rFonts w:asciiTheme="minorHAnsi" w:hAnsiTheme="minorHAnsi" w:cs="Tahoma"/>
          <w:b/>
          <w:i/>
          <w:color w:val="000000"/>
          <w:sz w:val="20"/>
          <w:szCs w:val="20"/>
        </w:rPr>
      </w:pPr>
    </w:p>
    <w:p w14:paraId="3898DCEA" w14:textId="77777777" w:rsidR="00AF3CB4" w:rsidRDefault="00AF3CB4" w:rsidP="000B278E">
      <w:pPr>
        <w:pStyle w:val="NormalWeb"/>
        <w:shd w:val="clear" w:color="auto" w:fill="FFFFFF"/>
        <w:spacing w:before="0" w:beforeAutospacing="0" w:after="0" w:afterAutospacing="0"/>
        <w:rPr>
          <w:rFonts w:asciiTheme="minorHAnsi" w:hAnsiTheme="minorHAnsi" w:cs="Tahoma"/>
          <w:b/>
          <w:i/>
          <w:color w:val="000000"/>
          <w:sz w:val="20"/>
          <w:szCs w:val="20"/>
        </w:rPr>
      </w:pPr>
    </w:p>
    <w:p w14:paraId="320E4915" w14:textId="77777777" w:rsidR="00B803A1" w:rsidRDefault="00B803A1" w:rsidP="000B278E">
      <w:pPr>
        <w:pStyle w:val="NormalWeb"/>
        <w:shd w:val="clear" w:color="auto" w:fill="FFFFFF"/>
        <w:spacing w:before="0" w:beforeAutospacing="0" w:after="0" w:afterAutospacing="0"/>
        <w:rPr>
          <w:rFonts w:asciiTheme="minorHAnsi" w:hAnsiTheme="minorHAnsi" w:cs="Tahoma"/>
          <w:b/>
          <w:i/>
          <w:color w:val="000000"/>
          <w:sz w:val="20"/>
          <w:szCs w:val="20"/>
        </w:rPr>
      </w:pPr>
    </w:p>
    <w:p w14:paraId="1EBF8E76" w14:textId="77777777" w:rsidR="00B803A1" w:rsidRDefault="00B803A1" w:rsidP="000B278E">
      <w:pPr>
        <w:pStyle w:val="NormalWeb"/>
        <w:shd w:val="clear" w:color="auto" w:fill="FFFFFF"/>
        <w:spacing w:before="0" w:beforeAutospacing="0" w:after="0" w:afterAutospacing="0"/>
        <w:rPr>
          <w:rFonts w:asciiTheme="minorHAnsi" w:hAnsiTheme="minorHAnsi" w:cs="Tahoma"/>
          <w:b/>
          <w:i/>
          <w:color w:val="000000"/>
          <w:sz w:val="20"/>
          <w:szCs w:val="20"/>
        </w:rPr>
      </w:pPr>
    </w:p>
    <w:p w14:paraId="35C8F63F" w14:textId="77777777" w:rsidR="00B803A1" w:rsidRDefault="00B803A1" w:rsidP="000B278E">
      <w:pPr>
        <w:pStyle w:val="NormalWeb"/>
        <w:shd w:val="clear" w:color="auto" w:fill="FFFFFF"/>
        <w:spacing w:before="0" w:beforeAutospacing="0" w:after="0" w:afterAutospacing="0"/>
        <w:rPr>
          <w:rFonts w:asciiTheme="minorHAnsi" w:hAnsiTheme="minorHAnsi" w:cs="Tahoma"/>
          <w:b/>
          <w:i/>
          <w:color w:val="000000"/>
          <w:sz w:val="20"/>
          <w:szCs w:val="20"/>
        </w:rPr>
      </w:pPr>
    </w:p>
    <w:p w14:paraId="69167CD3" w14:textId="77777777" w:rsidR="00B803A1" w:rsidRDefault="00B803A1" w:rsidP="000B278E">
      <w:pPr>
        <w:pStyle w:val="NormalWeb"/>
        <w:shd w:val="clear" w:color="auto" w:fill="FFFFFF"/>
        <w:spacing w:before="0" w:beforeAutospacing="0" w:after="0" w:afterAutospacing="0"/>
        <w:rPr>
          <w:rFonts w:asciiTheme="minorHAnsi" w:hAnsiTheme="minorHAnsi" w:cs="Tahoma"/>
          <w:b/>
          <w:i/>
          <w:color w:val="000000"/>
          <w:sz w:val="20"/>
          <w:szCs w:val="20"/>
        </w:rPr>
      </w:pPr>
    </w:p>
    <w:p w14:paraId="69CF2BB9" w14:textId="77777777" w:rsidR="000B278E" w:rsidRDefault="00344CF0" w:rsidP="000B278E">
      <w:pPr>
        <w:pStyle w:val="NormalWeb"/>
        <w:shd w:val="clear" w:color="auto" w:fill="FFFFFF"/>
        <w:spacing w:before="0" w:beforeAutospacing="0" w:after="0" w:afterAutospacing="0"/>
        <w:rPr>
          <w:rStyle w:val="Strong"/>
          <w:rFonts w:asciiTheme="minorHAnsi" w:hAnsiTheme="minorHAnsi" w:cs="Tahoma"/>
          <w:i/>
          <w:color w:val="FF0000"/>
        </w:rPr>
      </w:pPr>
      <w:r w:rsidRPr="00AF3CB4">
        <w:rPr>
          <w:rFonts w:asciiTheme="minorHAnsi" w:hAnsiTheme="minorHAnsi" w:cs="Tahoma"/>
          <w:b/>
          <w:i/>
          <w:color w:val="FF0000"/>
        </w:rPr>
        <w:t>L</w:t>
      </w:r>
      <w:r w:rsidR="000B278E" w:rsidRPr="00AF3CB4">
        <w:rPr>
          <w:rStyle w:val="Strong"/>
          <w:rFonts w:asciiTheme="minorHAnsi" w:hAnsiTheme="minorHAnsi" w:cs="Tahoma"/>
          <w:i/>
          <w:color w:val="FF0000"/>
        </w:rPr>
        <w:t xml:space="preserve">iteratura faktu </w:t>
      </w:r>
      <w:r w:rsidRPr="00AF3CB4">
        <w:rPr>
          <w:rStyle w:val="Strong"/>
          <w:rFonts w:asciiTheme="minorHAnsi" w:hAnsiTheme="minorHAnsi" w:cs="Tahoma"/>
          <w:i/>
          <w:color w:val="FF0000"/>
        </w:rPr>
        <w:t>pro děti a mládež</w:t>
      </w:r>
    </w:p>
    <w:p w14:paraId="56BB4AE9" w14:textId="77777777" w:rsidR="00AF3CB4" w:rsidRDefault="00AF3CB4" w:rsidP="000B278E">
      <w:pPr>
        <w:pStyle w:val="NormalWeb"/>
        <w:shd w:val="clear" w:color="auto" w:fill="FFFFFF"/>
        <w:spacing w:before="0" w:beforeAutospacing="0" w:after="0" w:afterAutospacing="0"/>
        <w:rPr>
          <w:rStyle w:val="Strong"/>
          <w:rFonts w:asciiTheme="minorHAnsi" w:hAnsiTheme="minorHAnsi" w:cs="Tahoma"/>
          <w:i/>
          <w:color w:val="FF0000"/>
        </w:rPr>
      </w:pPr>
    </w:p>
    <w:p w14:paraId="6E5E8E06" w14:textId="77777777" w:rsidR="00A247AE" w:rsidRDefault="00A247AE" w:rsidP="000B278E">
      <w:pPr>
        <w:pStyle w:val="NormalWeb"/>
        <w:shd w:val="clear" w:color="auto" w:fill="FFFFFF"/>
        <w:spacing w:before="0" w:beforeAutospacing="0" w:after="0" w:afterAutospacing="0"/>
        <w:rPr>
          <w:rStyle w:val="Strong"/>
          <w:rFonts w:asciiTheme="minorHAnsi" w:hAnsiTheme="minorHAnsi" w:cs="Tahoma"/>
          <w:i/>
          <w:color w:val="FF0000"/>
        </w:rPr>
      </w:pPr>
    </w:p>
    <w:p w14:paraId="2A8AEED4" w14:textId="77777777" w:rsidR="00AF3CB4" w:rsidRPr="00AF3CB4" w:rsidRDefault="00AF3CB4" w:rsidP="00AF3CB4">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r w:rsidRPr="00AF3CB4">
        <w:rPr>
          <w:rFonts w:asciiTheme="minorHAnsi" w:hAnsiTheme="minorHAnsi" w:cs="Tahoma"/>
          <w:b/>
          <w:color w:val="000000"/>
          <w:sz w:val="20"/>
          <w:szCs w:val="20"/>
          <w:shd w:val="clear" w:color="auto" w:fill="FFFFFF"/>
        </w:rPr>
        <w:t xml:space="preserve">Hus a Chelčický </w:t>
      </w:r>
      <w:r w:rsidRPr="00AF3CB4">
        <w:rPr>
          <w:rFonts w:asciiTheme="minorHAnsi" w:hAnsiTheme="minorHAnsi" w:cs="Tahoma"/>
          <w:color w:val="000000"/>
          <w:sz w:val="20"/>
          <w:szCs w:val="20"/>
          <w:shd w:val="clear" w:color="auto" w:fill="FFFFFF"/>
        </w:rPr>
        <w:t>(Práh)</w:t>
      </w:r>
    </w:p>
    <w:p w14:paraId="2EF90233" w14:textId="77777777" w:rsidR="00AF3CB4" w:rsidRPr="00AF3CB4" w:rsidRDefault="00AF3CB4" w:rsidP="00AF3CB4">
      <w:pPr>
        <w:pStyle w:val="NormalWeb"/>
        <w:shd w:val="clear" w:color="auto" w:fill="FFFFFF"/>
        <w:spacing w:before="0" w:beforeAutospacing="0" w:after="0" w:afterAutospacing="0"/>
        <w:rPr>
          <w:rFonts w:asciiTheme="minorHAnsi" w:hAnsiTheme="minorHAnsi" w:cs="Tahoma"/>
          <w:color w:val="000000"/>
          <w:sz w:val="20"/>
          <w:szCs w:val="20"/>
        </w:rPr>
      </w:pPr>
      <w:r w:rsidRPr="00AF3CB4">
        <w:rPr>
          <w:rFonts w:asciiTheme="minorHAnsi" w:hAnsiTheme="minorHAnsi" w:cs="Tahoma"/>
          <w:color w:val="000000"/>
          <w:sz w:val="20"/>
          <w:szCs w:val="20"/>
          <w:shd w:val="clear" w:color="auto" w:fill="FFFFFF"/>
        </w:rPr>
        <w:t xml:space="preserve">autorka a ilustrátorka: Renáta Fučíková </w:t>
      </w:r>
    </w:p>
    <w:p w14:paraId="21D6276F" w14:textId="77777777" w:rsidR="00AF3CB4" w:rsidRPr="00AF3CB4" w:rsidRDefault="00AF3CB4" w:rsidP="00AF3CB4">
      <w:pPr>
        <w:pStyle w:val="NormalWeb"/>
        <w:shd w:val="clear" w:color="auto" w:fill="FFFFFF"/>
        <w:spacing w:before="0" w:beforeAutospacing="0" w:after="0" w:afterAutospacing="0"/>
        <w:rPr>
          <w:rFonts w:asciiTheme="minorHAnsi" w:hAnsiTheme="minorHAnsi" w:cs="Tahoma"/>
          <w:color w:val="000000"/>
          <w:sz w:val="20"/>
          <w:szCs w:val="20"/>
        </w:rPr>
      </w:pPr>
    </w:p>
    <w:p w14:paraId="2FB39D0D" w14:textId="77777777" w:rsidR="00AF3CB4" w:rsidRPr="00AF3CB4" w:rsidRDefault="00AF3CB4" w:rsidP="00AF3CB4">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r w:rsidRPr="00AF3CB4">
        <w:rPr>
          <w:rFonts w:asciiTheme="minorHAnsi" w:hAnsiTheme="minorHAnsi" w:cs="Tahoma"/>
          <w:b/>
          <w:color w:val="000000"/>
          <w:sz w:val="20"/>
          <w:szCs w:val="20"/>
          <w:shd w:val="clear" w:color="auto" w:fill="FFFFFF"/>
        </w:rPr>
        <w:t xml:space="preserve">Jak se staví město </w:t>
      </w:r>
      <w:r w:rsidRPr="00AF3CB4">
        <w:rPr>
          <w:rFonts w:asciiTheme="minorHAnsi" w:hAnsiTheme="minorHAnsi" w:cs="Tahoma"/>
          <w:color w:val="000000"/>
          <w:sz w:val="20"/>
          <w:szCs w:val="20"/>
          <w:shd w:val="clear" w:color="auto" w:fill="FFFFFF"/>
        </w:rPr>
        <w:t>(Albatros)</w:t>
      </w:r>
    </w:p>
    <w:p w14:paraId="189CB964" w14:textId="77777777" w:rsidR="00AF3CB4" w:rsidRPr="00AF3CB4" w:rsidRDefault="00AF3CB4" w:rsidP="00AF3CB4">
      <w:pPr>
        <w:pStyle w:val="NormalWeb"/>
        <w:shd w:val="clear" w:color="auto" w:fill="FFFFFF"/>
        <w:spacing w:before="0" w:beforeAutospacing="0" w:after="0" w:afterAutospacing="0"/>
        <w:rPr>
          <w:rFonts w:asciiTheme="minorHAnsi" w:hAnsiTheme="minorHAnsi" w:cs="Tahoma"/>
          <w:color w:val="000000"/>
          <w:sz w:val="20"/>
          <w:szCs w:val="20"/>
          <w:shd w:val="clear" w:color="auto" w:fill="FFFFFF"/>
        </w:rPr>
      </w:pPr>
      <w:r w:rsidRPr="00AF3CB4">
        <w:rPr>
          <w:rFonts w:asciiTheme="minorHAnsi" w:hAnsiTheme="minorHAnsi" w:cs="Tahoma"/>
          <w:color w:val="000000"/>
          <w:sz w:val="20"/>
          <w:szCs w:val="20"/>
          <w:shd w:val="clear" w:color="auto" w:fill="FFFFFF"/>
        </w:rPr>
        <w:t>autorka: Klára Smolíková</w:t>
      </w:r>
    </w:p>
    <w:p w14:paraId="4F80F79C" w14:textId="77777777" w:rsidR="00AF3CB4" w:rsidRPr="00AF3CB4" w:rsidRDefault="00AF3CB4" w:rsidP="00AF3CB4">
      <w:pPr>
        <w:pStyle w:val="NormalWeb"/>
        <w:shd w:val="clear" w:color="auto" w:fill="FFFFFF"/>
        <w:spacing w:before="0" w:beforeAutospacing="0" w:after="0" w:afterAutospacing="0"/>
        <w:rPr>
          <w:rFonts w:asciiTheme="minorHAnsi" w:hAnsiTheme="minorHAnsi" w:cs="Tahoma"/>
          <w:color w:val="000000"/>
          <w:sz w:val="20"/>
          <w:szCs w:val="20"/>
          <w:shd w:val="clear" w:color="auto" w:fill="FFFFFF"/>
        </w:rPr>
      </w:pPr>
      <w:r w:rsidRPr="00AF3CB4">
        <w:rPr>
          <w:rFonts w:asciiTheme="minorHAnsi" w:hAnsiTheme="minorHAnsi" w:cs="Tahoma"/>
          <w:color w:val="000000"/>
          <w:sz w:val="20"/>
          <w:szCs w:val="20"/>
          <w:shd w:val="clear" w:color="auto" w:fill="FFFFFF"/>
        </w:rPr>
        <w:t>ilustrátor: Jan Smolík</w:t>
      </w:r>
    </w:p>
    <w:p w14:paraId="21A8040D" w14:textId="77777777" w:rsidR="00AF3CB4" w:rsidRPr="00AF3CB4" w:rsidRDefault="00AF3CB4" w:rsidP="00AF3CB4">
      <w:pPr>
        <w:pStyle w:val="NormalWeb"/>
        <w:shd w:val="clear" w:color="auto" w:fill="FFFFFF"/>
        <w:spacing w:before="0" w:beforeAutospacing="0" w:after="0" w:afterAutospacing="0"/>
        <w:rPr>
          <w:rFonts w:asciiTheme="minorHAnsi" w:hAnsiTheme="minorHAnsi" w:cs="Tahoma"/>
          <w:color w:val="000000"/>
          <w:sz w:val="20"/>
          <w:szCs w:val="20"/>
          <w:shd w:val="clear" w:color="auto" w:fill="FFFFFF"/>
        </w:rPr>
      </w:pPr>
    </w:p>
    <w:p w14:paraId="45B01B2C" w14:textId="77777777" w:rsidR="00AF3CB4" w:rsidRPr="00AF3CB4" w:rsidRDefault="00AF3CB4" w:rsidP="00AF3CB4">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r w:rsidRPr="00AF3CB4">
        <w:rPr>
          <w:rFonts w:asciiTheme="minorHAnsi" w:hAnsiTheme="minorHAnsi" w:cs="Tahoma"/>
          <w:b/>
          <w:color w:val="000000"/>
          <w:sz w:val="20"/>
          <w:szCs w:val="20"/>
          <w:shd w:val="clear" w:color="auto" w:fill="FFFFFF"/>
        </w:rPr>
        <w:t xml:space="preserve">Jak zvířata spí </w:t>
      </w:r>
      <w:r w:rsidRPr="00AF3CB4">
        <w:rPr>
          <w:rFonts w:asciiTheme="minorHAnsi" w:hAnsiTheme="minorHAnsi" w:cs="Tahoma"/>
          <w:color w:val="000000"/>
          <w:sz w:val="20"/>
          <w:szCs w:val="20"/>
          <w:shd w:val="clear" w:color="auto" w:fill="FFFFFF"/>
        </w:rPr>
        <w:t>(Baobab)</w:t>
      </w:r>
    </w:p>
    <w:p w14:paraId="100F4685" w14:textId="77777777" w:rsidR="00AF3CB4" w:rsidRPr="00AF3CB4" w:rsidRDefault="00AF3CB4" w:rsidP="00AF3CB4">
      <w:pPr>
        <w:pStyle w:val="NormalWeb"/>
        <w:shd w:val="clear" w:color="auto" w:fill="FFFFFF"/>
        <w:spacing w:before="0" w:beforeAutospacing="0" w:after="0" w:afterAutospacing="0"/>
        <w:rPr>
          <w:rFonts w:asciiTheme="minorHAnsi" w:hAnsiTheme="minorHAnsi" w:cs="Tahoma"/>
          <w:color w:val="000000"/>
          <w:sz w:val="20"/>
          <w:szCs w:val="20"/>
          <w:shd w:val="clear" w:color="auto" w:fill="FFFFFF"/>
        </w:rPr>
      </w:pPr>
      <w:r w:rsidRPr="00AF3CB4">
        <w:rPr>
          <w:rFonts w:asciiTheme="minorHAnsi" w:hAnsiTheme="minorHAnsi" w:cs="Tahoma"/>
          <w:color w:val="000000"/>
          <w:sz w:val="20"/>
          <w:szCs w:val="20"/>
          <w:shd w:val="clear" w:color="auto" w:fill="FFFFFF"/>
        </w:rPr>
        <w:t>autor: Jiří Dvořák</w:t>
      </w:r>
    </w:p>
    <w:p w14:paraId="3511267F" w14:textId="77777777" w:rsidR="00AF3CB4" w:rsidRPr="00AF3CB4" w:rsidRDefault="00AF3CB4" w:rsidP="00AF3CB4">
      <w:pPr>
        <w:pStyle w:val="NormalWeb"/>
        <w:shd w:val="clear" w:color="auto" w:fill="FFFFFF"/>
        <w:spacing w:before="0" w:beforeAutospacing="0" w:after="0" w:afterAutospacing="0"/>
        <w:rPr>
          <w:rFonts w:asciiTheme="minorHAnsi" w:hAnsiTheme="minorHAnsi" w:cs="Tahoma"/>
          <w:color w:val="000000"/>
          <w:sz w:val="20"/>
          <w:szCs w:val="20"/>
          <w:shd w:val="clear" w:color="auto" w:fill="FFFFFF"/>
        </w:rPr>
      </w:pPr>
      <w:r w:rsidRPr="00AF3CB4">
        <w:rPr>
          <w:rFonts w:asciiTheme="minorHAnsi" w:hAnsiTheme="minorHAnsi" w:cs="Tahoma"/>
          <w:color w:val="000000"/>
          <w:sz w:val="20"/>
          <w:szCs w:val="20"/>
          <w:shd w:val="clear" w:color="auto" w:fill="FFFFFF"/>
        </w:rPr>
        <w:t>ilustrátorka: Marie Štumpfová</w:t>
      </w:r>
    </w:p>
    <w:p w14:paraId="6DFEA93B" w14:textId="77777777" w:rsidR="00AF3CB4" w:rsidRPr="00AF3CB4" w:rsidRDefault="00AF3CB4" w:rsidP="00AF3CB4">
      <w:pPr>
        <w:pStyle w:val="NormalWeb"/>
        <w:shd w:val="clear" w:color="auto" w:fill="FFFFFF"/>
        <w:spacing w:before="0" w:beforeAutospacing="0" w:after="0" w:afterAutospacing="0"/>
        <w:rPr>
          <w:rFonts w:asciiTheme="minorHAnsi" w:hAnsiTheme="minorHAnsi" w:cs="Tahoma"/>
          <w:color w:val="000000"/>
          <w:sz w:val="20"/>
          <w:szCs w:val="20"/>
          <w:shd w:val="clear" w:color="auto" w:fill="FFFFFF"/>
        </w:rPr>
      </w:pPr>
    </w:p>
    <w:p w14:paraId="5DAF2721" w14:textId="48CA5A2D" w:rsidR="00AF3CB4" w:rsidRPr="00AF3CB4" w:rsidRDefault="00AF3CB4" w:rsidP="00AF3CB4">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r w:rsidRPr="00AF3CB4">
        <w:rPr>
          <w:rFonts w:asciiTheme="minorHAnsi" w:hAnsiTheme="minorHAnsi" w:cs="Tahoma"/>
          <w:b/>
          <w:color w:val="000000"/>
          <w:sz w:val="20"/>
          <w:szCs w:val="20"/>
          <w:shd w:val="clear" w:color="auto" w:fill="FFFFFF"/>
        </w:rPr>
        <w:t>Princ se žlutou hvězdou</w:t>
      </w:r>
      <w:r w:rsidR="00967F71">
        <w:rPr>
          <w:rFonts w:asciiTheme="minorHAnsi" w:hAnsiTheme="minorHAnsi" w:cs="Tahoma"/>
          <w:b/>
          <w:color w:val="000000"/>
          <w:sz w:val="20"/>
          <w:szCs w:val="20"/>
          <w:shd w:val="clear" w:color="auto" w:fill="FFFFFF"/>
        </w:rPr>
        <w:t>. Život a podivuhodná putování Petra Ginze</w:t>
      </w:r>
      <w:r w:rsidRPr="00AF3CB4">
        <w:rPr>
          <w:rFonts w:asciiTheme="minorHAnsi" w:hAnsiTheme="minorHAnsi" w:cs="Tahoma"/>
          <w:b/>
          <w:color w:val="000000"/>
          <w:sz w:val="20"/>
          <w:szCs w:val="20"/>
          <w:shd w:val="clear" w:color="auto" w:fill="FFFFFF"/>
        </w:rPr>
        <w:t xml:space="preserve"> </w:t>
      </w:r>
      <w:r w:rsidRPr="00AF3CB4">
        <w:rPr>
          <w:rFonts w:asciiTheme="minorHAnsi" w:hAnsiTheme="minorHAnsi" w:cs="Tahoma"/>
          <w:color w:val="000000"/>
          <w:sz w:val="20"/>
          <w:szCs w:val="20"/>
          <w:shd w:val="clear" w:color="auto" w:fill="FFFFFF"/>
        </w:rPr>
        <w:t>(Geum s.r.o.)</w:t>
      </w:r>
    </w:p>
    <w:p w14:paraId="237D1001" w14:textId="77777777" w:rsidR="00AF3CB4" w:rsidRPr="00AF3CB4" w:rsidRDefault="00AF3CB4" w:rsidP="00AF3CB4">
      <w:pPr>
        <w:pStyle w:val="NormalWeb"/>
        <w:shd w:val="clear" w:color="auto" w:fill="FFFFFF"/>
        <w:spacing w:before="0" w:beforeAutospacing="0" w:after="0" w:afterAutospacing="0"/>
        <w:rPr>
          <w:rFonts w:asciiTheme="minorHAnsi" w:hAnsiTheme="minorHAnsi" w:cs="Tahoma"/>
          <w:color w:val="000000"/>
          <w:sz w:val="20"/>
          <w:szCs w:val="20"/>
        </w:rPr>
      </w:pPr>
      <w:r w:rsidRPr="00AF3CB4">
        <w:rPr>
          <w:rFonts w:asciiTheme="minorHAnsi" w:hAnsiTheme="minorHAnsi" w:cs="Tahoma"/>
          <w:color w:val="000000"/>
          <w:sz w:val="20"/>
          <w:szCs w:val="20"/>
        </w:rPr>
        <w:t>autor: František Tichý</w:t>
      </w:r>
    </w:p>
    <w:p w14:paraId="6A35BC6F" w14:textId="77777777" w:rsidR="00AF3CB4" w:rsidRPr="00AF3CB4" w:rsidRDefault="00AF3CB4" w:rsidP="000B278E">
      <w:pPr>
        <w:pStyle w:val="NormalWeb"/>
        <w:shd w:val="clear" w:color="auto" w:fill="FFFFFF"/>
        <w:spacing w:before="0" w:beforeAutospacing="0" w:after="0" w:afterAutospacing="0"/>
        <w:rPr>
          <w:rFonts w:asciiTheme="minorHAnsi" w:hAnsiTheme="minorHAnsi" w:cs="Tahoma"/>
          <w:i/>
          <w:color w:val="FF0000"/>
        </w:rPr>
      </w:pPr>
    </w:p>
    <w:p w14:paraId="4BCD35A4" w14:textId="77777777" w:rsidR="000B278E" w:rsidRPr="0094627A" w:rsidRDefault="000B278E" w:rsidP="000B278E">
      <w:pPr>
        <w:pStyle w:val="NormalWeb"/>
        <w:shd w:val="clear" w:color="auto" w:fill="FFFFFF"/>
        <w:spacing w:before="0" w:beforeAutospacing="0" w:after="0" w:afterAutospacing="0"/>
        <w:rPr>
          <w:rFonts w:asciiTheme="minorHAnsi" w:hAnsiTheme="minorHAnsi" w:cs="Tahoma"/>
          <w:color w:val="000000"/>
          <w:sz w:val="20"/>
          <w:szCs w:val="20"/>
        </w:rPr>
      </w:pPr>
      <w:r w:rsidRPr="0094627A">
        <w:rPr>
          <w:rFonts w:asciiTheme="minorHAnsi" w:hAnsiTheme="minorHAnsi" w:cs="Tahoma"/>
          <w:color w:val="000000"/>
          <w:sz w:val="20"/>
          <w:szCs w:val="20"/>
        </w:rPr>
        <w:t> </w:t>
      </w:r>
    </w:p>
    <w:p w14:paraId="17046228" w14:textId="77777777" w:rsidR="00AF3CB4" w:rsidRDefault="00AF3CB4" w:rsidP="000B278E">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p>
    <w:p w14:paraId="1E3661D0" w14:textId="77777777" w:rsidR="00AF3CB4" w:rsidRDefault="00AF3CB4" w:rsidP="000B278E">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p>
    <w:p w14:paraId="1A8FC1D4" w14:textId="03FCC112" w:rsidR="000B278E" w:rsidRPr="0099468E" w:rsidRDefault="008A214A" w:rsidP="00AA66D8">
      <w:pPr>
        <w:pStyle w:val="NormalWeb"/>
        <w:shd w:val="clear" w:color="auto" w:fill="FFFFFF"/>
        <w:spacing w:before="0" w:beforeAutospacing="0" w:after="0" w:afterAutospacing="0"/>
        <w:ind w:left="2268"/>
        <w:rPr>
          <w:rFonts w:asciiTheme="minorHAnsi" w:hAnsiTheme="minorHAnsi" w:cs="Tahoma"/>
          <w:b/>
          <w:color w:val="000000"/>
          <w:sz w:val="20"/>
          <w:szCs w:val="20"/>
          <w:shd w:val="clear" w:color="auto" w:fill="FFFFFF"/>
        </w:rPr>
      </w:pPr>
      <w:r w:rsidRPr="0099468E">
        <w:rPr>
          <w:rFonts w:asciiTheme="minorHAnsi" w:hAnsiTheme="minorHAnsi" w:cs="Tahoma"/>
          <w:b/>
          <w:noProof/>
          <w:color w:val="000000"/>
          <w:sz w:val="20"/>
          <w:szCs w:val="20"/>
          <w:shd w:val="clear" w:color="auto" w:fill="FFFFFF"/>
          <w:lang w:val="en-US" w:eastAsia="en-US"/>
        </w:rPr>
        <w:drawing>
          <wp:anchor distT="0" distB="0" distL="114300" distR="114300" simplePos="0" relativeHeight="251657216" behindDoc="0" locked="0" layoutInCell="1" allowOverlap="1" wp14:anchorId="3F5E437D" wp14:editId="1C9D30C1">
            <wp:simplePos x="0" y="0"/>
            <wp:positionH relativeFrom="column">
              <wp:posOffset>-4445</wp:posOffset>
            </wp:positionH>
            <wp:positionV relativeFrom="paragraph">
              <wp:posOffset>-3175</wp:posOffset>
            </wp:positionV>
            <wp:extent cx="1259840" cy="1534160"/>
            <wp:effectExtent l="0" t="0" r="10160" b="0"/>
            <wp:wrapThrough wrapText="bothSides">
              <wp:wrapPolygon edited="0">
                <wp:start x="0" y="0"/>
                <wp:lineTo x="0" y="21099"/>
                <wp:lineTo x="21339" y="21099"/>
                <wp:lineTo x="21339" y="0"/>
                <wp:lineTo x="0" y="0"/>
              </wp:wrapPolygon>
            </wp:wrapThrough>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9840" cy="1534160"/>
                    </a:xfrm>
                    <a:prstGeom prst="rect">
                      <a:avLst/>
                    </a:prstGeom>
                    <a:noFill/>
                    <a:ln>
                      <a:noFill/>
                    </a:ln>
                  </pic:spPr>
                </pic:pic>
              </a:graphicData>
            </a:graphic>
          </wp:anchor>
        </w:drawing>
      </w:r>
      <w:r w:rsidR="00AF3CB4" w:rsidRPr="0099468E">
        <w:rPr>
          <w:rFonts w:asciiTheme="minorHAnsi" w:hAnsiTheme="minorHAnsi" w:cs="Tahoma"/>
          <w:b/>
          <w:color w:val="000000"/>
          <w:sz w:val="20"/>
          <w:szCs w:val="20"/>
          <w:shd w:val="clear" w:color="auto" w:fill="FFFFFF"/>
        </w:rPr>
        <w:t xml:space="preserve">Renáta Fučíková: </w:t>
      </w:r>
      <w:r w:rsidR="00344CF0" w:rsidRPr="0099468E">
        <w:rPr>
          <w:rFonts w:asciiTheme="minorHAnsi" w:hAnsiTheme="minorHAnsi" w:cs="Tahoma"/>
          <w:b/>
          <w:color w:val="000000"/>
          <w:sz w:val="20"/>
          <w:szCs w:val="20"/>
          <w:shd w:val="clear" w:color="auto" w:fill="FFFFFF"/>
        </w:rPr>
        <w:t xml:space="preserve">Hus a Chelčický </w:t>
      </w:r>
    </w:p>
    <w:p w14:paraId="0E7B9F92" w14:textId="7224B45B" w:rsidR="008A214A" w:rsidRPr="0099468E" w:rsidRDefault="008A214A" w:rsidP="00AA66D8">
      <w:pPr>
        <w:pStyle w:val="NormalWeb"/>
        <w:shd w:val="clear" w:color="auto" w:fill="FFFFFF"/>
        <w:spacing w:before="0" w:beforeAutospacing="0" w:after="0" w:afterAutospacing="0"/>
        <w:ind w:left="2268"/>
        <w:rPr>
          <w:rFonts w:asciiTheme="minorHAnsi" w:hAnsiTheme="minorHAnsi" w:cs="Tahoma"/>
          <w:b/>
          <w:color w:val="000000"/>
          <w:sz w:val="20"/>
          <w:szCs w:val="20"/>
          <w:shd w:val="clear" w:color="auto" w:fill="FFFFFF"/>
        </w:rPr>
      </w:pPr>
      <w:r w:rsidRPr="0099468E">
        <w:rPr>
          <w:rFonts w:asciiTheme="minorHAnsi" w:hAnsiTheme="minorHAnsi" w:cs="Tahoma"/>
          <w:b/>
          <w:color w:val="000000"/>
          <w:sz w:val="20"/>
          <w:szCs w:val="20"/>
          <w:shd w:val="clear" w:color="auto" w:fill="FFFFFF"/>
        </w:rPr>
        <w:t xml:space="preserve">Vydal Práh, </w:t>
      </w:r>
      <w:r w:rsidR="00AF3CB4" w:rsidRPr="0099468E">
        <w:rPr>
          <w:rFonts w:asciiTheme="minorHAnsi" w:hAnsiTheme="minorHAnsi" w:cs="Tahoma"/>
          <w:b/>
          <w:color w:val="000000"/>
          <w:sz w:val="20"/>
          <w:szCs w:val="20"/>
          <w:shd w:val="clear" w:color="auto" w:fill="FFFFFF"/>
        </w:rPr>
        <w:t>104</w:t>
      </w:r>
      <w:r w:rsidRPr="0099468E">
        <w:rPr>
          <w:rFonts w:asciiTheme="minorHAnsi" w:hAnsiTheme="minorHAnsi" w:cs="Tahoma"/>
          <w:b/>
          <w:color w:val="000000"/>
          <w:sz w:val="20"/>
          <w:szCs w:val="20"/>
          <w:shd w:val="clear" w:color="auto" w:fill="FFFFFF"/>
        </w:rPr>
        <w:t xml:space="preserve"> stran, 330 Kč</w:t>
      </w:r>
    </w:p>
    <w:p w14:paraId="37A56035" w14:textId="7B0761E7" w:rsidR="008A214A" w:rsidRPr="0099468E" w:rsidRDefault="008A214A" w:rsidP="00AA66D8">
      <w:pPr>
        <w:widowControl w:val="0"/>
        <w:autoSpaceDE w:val="0"/>
        <w:autoSpaceDN w:val="0"/>
        <w:adjustRightInd w:val="0"/>
        <w:spacing w:after="0" w:line="240" w:lineRule="auto"/>
        <w:ind w:left="2268"/>
        <w:jc w:val="both"/>
        <w:rPr>
          <w:rFonts w:cs="Arial"/>
          <w:sz w:val="20"/>
          <w:szCs w:val="20"/>
        </w:rPr>
      </w:pPr>
      <w:r w:rsidRPr="0099468E">
        <w:rPr>
          <w:rFonts w:cs="Arial"/>
          <w:sz w:val="20"/>
          <w:szCs w:val="20"/>
        </w:rPr>
        <w:t xml:space="preserve">Nikdo nepochybuje, že nejdramatičtější období </w:t>
      </w:r>
      <w:r w:rsidRPr="0099468E">
        <w:rPr>
          <w:rFonts w:cs="Arial"/>
          <w:bCs/>
          <w:sz w:val="20"/>
          <w:szCs w:val="20"/>
        </w:rPr>
        <w:t>českých</w:t>
      </w:r>
      <w:r w:rsidRPr="0099468E">
        <w:rPr>
          <w:rFonts w:cs="Arial"/>
          <w:sz w:val="20"/>
          <w:szCs w:val="20"/>
        </w:rPr>
        <w:t xml:space="preserve"> </w:t>
      </w:r>
      <w:r w:rsidRPr="0099468E">
        <w:rPr>
          <w:rFonts w:cs="Arial"/>
          <w:bCs/>
          <w:sz w:val="20"/>
          <w:szCs w:val="20"/>
        </w:rPr>
        <w:t>dějin</w:t>
      </w:r>
      <w:r w:rsidRPr="0099468E">
        <w:rPr>
          <w:rFonts w:cs="Arial"/>
          <w:sz w:val="20"/>
          <w:szCs w:val="20"/>
        </w:rPr>
        <w:t xml:space="preserve"> bylo 15. století. Čeští univerzitní učenci se tehdy pokusili o nápravu </w:t>
      </w:r>
      <w:r w:rsidRPr="0099468E">
        <w:rPr>
          <w:rFonts w:cs="Arial"/>
          <w:bCs/>
          <w:sz w:val="20"/>
          <w:szCs w:val="20"/>
        </w:rPr>
        <w:t>katolické</w:t>
      </w:r>
      <w:r w:rsidRPr="0099468E">
        <w:rPr>
          <w:rFonts w:cs="Arial"/>
          <w:sz w:val="20"/>
          <w:szCs w:val="20"/>
        </w:rPr>
        <w:t xml:space="preserve"> </w:t>
      </w:r>
      <w:r w:rsidRPr="0099468E">
        <w:rPr>
          <w:rFonts w:cs="Arial"/>
          <w:bCs/>
          <w:sz w:val="20"/>
          <w:szCs w:val="20"/>
        </w:rPr>
        <w:t>církve</w:t>
      </w:r>
      <w:r w:rsidRPr="0099468E">
        <w:rPr>
          <w:rFonts w:cs="Arial"/>
          <w:sz w:val="20"/>
          <w:szCs w:val="20"/>
        </w:rPr>
        <w:t xml:space="preserve">. Dva z nich, </w:t>
      </w:r>
      <w:r w:rsidRPr="0099468E">
        <w:rPr>
          <w:rFonts w:cs="Arial"/>
          <w:bCs/>
          <w:sz w:val="20"/>
          <w:szCs w:val="20"/>
        </w:rPr>
        <w:t>Jan</w:t>
      </w:r>
      <w:r w:rsidRPr="0099468E">
        <w:rPr>
          <w:rFonts w:cs="Arial"/>
          <w:sz w:val="20"/>
          <w:szCs w:val="20"/>
        </w:rPr>
        <w:t xml:space="preserve"> </w:t>
      </w:r>
      <w:r w:rsidRPr="0099468E">
        <w:rPr>
          <w:rFonts w:cs="Arial"/>
          <w:bCs/>
          <w:sz w:val="20"/>
          <w:szCs w:val="20"/>
        </w:rPr>
        <w:t>Hus</w:t>
      </w:r>
      <w:r w:rsidR="00AA66D8">
        <w:rPr>
          <w:rFonts w:cs="Arial"/>
          <w:sz w:val="20"/>
          <w:szCs w:val="20"/>
        </w:rPr>
        <w:br/>
      </w:r>
      <w:r w:rsidRPr="0099468E">
        <w:rPr>
          <w:rFonts w:cs="Arial"/>
          <w:sz w:val="20"/>
          <w:szCs w:val="20"/>
        </w:rPr>
        <w:t xml:space="preserve">a </w:t>
      </w:r>
      <w:r w:rsidRPr="0099468E">
        <w:rPr>
          <w:rFonts w:cs="Arial"/>
          <w:bCs/>
          <w:sz w:val="20"/>
          <w:szCs w:val="20"/>
        </w:rPr>
        <w:t>Jeroným</w:t>
      </w:r>
      <w:r w:rsidRPr="0099468E">
        <w:rPr>
          <w:rFonts w:cs="Arial"/>
          <w:sz w:val="20"/>
          <w:szCs w:val="20"/>
        </w:rPr>
        <w:t xml:space="preserve"> </w:t>
      </w:r>
      <w:r w:rsidRPr="0099468E">
        <w:rPr>
          <w:rFonts w:cs="Arial"/>
          <w:bCs/>
          <w:sz w:val="20"/>
          <w:szCs w:val="20"/>
        </w:rPr>
        <w:t>Pražský</w:t>
      </w:r>
      <w:r w:rsidRPr="0099468E">
        <w:rPr>
          <w:rFonts w:cs="Arial"/>
          <w:sz w:val="20"/>
          <w:szCs w:val="20"/>
        </w:rPr>
        <w:t xml:space="preserve">, skončili na hranici jako </w:t>
      </w:r>
      <w:r w:rsidRPr="0099468E">
        <w:rPr>
          <w:rFonts w:cs="Arial"/>
          <w:bCs/>
          <w:sz w:val="20"/>
          <w:szCs w:val="20"/>
        </w:rPr>
        <w:t>kacíři</w:t>
      </w:r>
      <w:r w:rsidRPr="0099468E">
        <w:rPr>
          <w:rFonts w:cs="Arial"/>
          <w:sz w:val="20"/>
          <w:szCs w:val="20"/>
        </w:rPr>
        <w:t xml:space="preserve">. V Čechách vybuchl požár násilí, jehož příčiny vysvětlovala každá doba po svém. Naši pradědové se učili o boji Čechů s </w:t>
      </w:r>
      <w:r w:rsidRPr="0099468E">
        <w:rPr>
          <w:rFonts w:cs="Arial"/>
          <w:bCs/>
          <w:sz w:val="20"/>
          <w:szCs w:val="20"/>
        </w:rPr>
        <w:t>Němci</w:t>
      </w:r>
      <w:r w:rsidRPr="0099468E">
        <w:rPr>
          <w:rFonts w:cs="Arial"/>
          <w:sz w:val="20"/>
          <w:szCs w:val="20"/>
        </w:rPr>
        <w:t>, naši rodiče o revoluci nejchudších vrstev. Pravda však byla jiná a tato kniha se ji pokusí vyložit co nejsrozumitelněji.</w:t>
      </w:r>
    </w:p>
    <w:p w14:paraId="6FA6B2D4" w14:textId="72CCCF01" w:rsidR="008A214A" w:rsidRPr="0099468E" w:rsidRDefault="008A214A" w:rsidP="00AA66D8">
      <w:pPr>
        <w:widowControl w:val="0"/>
        <w:autoSpaceDE w:val="0"/>
        <w:autoSpaceDN w:val="0"/>
        <w:adjustRightInd w:val="0"/>
        <w:spacing w:after="0" w:line="240" w:lineRule="auto"/>
        <w:ind w:left="2268"/>
        <w:jc w:val="both"/>
        <w:rPr>
          <w:rFonts w:cs="Arial"/>
          <w:sz w:val="20"/>
          <w:szCs w:val="20"/>
        </w:rPr>
      </w:pPr>
      <w:r w:rsidRPr="0099468E">
        <w:rPr>
          <w:rFonts w:cs="Arial"/>
          <w:sz w:val="20"/>
          <w:szCs w:val="20"/>
        </w:rPr>
        <w:t>Vstupte s námi do doby vrcholného středověku: poznáte dobu vlády Václava IV.</w:t>
      </w:r>
      <w:r w:rsidR="00AA66D8">
        <w:rPr>
          <w:rFonts w:cs="Arial"/>
          <w:sz w:val="20"/>
          <w:szCs w:val="20"/>
        </w:rPr>
        <w:br/>
      </w:r>
      <w:r w:rsidRPr="0099468E">
        <w:rPr>
          <w:rFonts w:cs="Arial"/>
          <w:sz w:val="20"/>
          <w:szCs w:val="20"/>
        </w:rPr>
        <w:t>a Zikmunda, seznámíte se s životem na pražské univerzitě.</w:t>
      </w:r>
      <w:r w:rsidR="00AF3CB4" w:rsidRPr="0099468E">
        <w:rPr>
          <w:rFonts w:cs="Arial"/>
          <w:sz w:val="20"/>
          <w:szCs w:val="20"/>
        </w:rPr>
        <w:t xml:space="preserve"> </w:t>
      </w:r>
      <w:r w:rsidRPr="0099468E">
        <w:rPr>
          <w:rFonts w:cs="Arial"/>
          <w:sz w:val="20"/>
          <w:szCs w:val="20"/>
        </w:rPr>
        <w:t xml:space="preserve">Prožijete hlavní události husitských válek: pražskou defenestraci, křižácké výpravy proti Čechům, bitvy svedené </w:t>
      </w:r>
      <w:r w:rsidRPr="0099468E">
        <w:rPr>
          <w:rFonts w:cs="Arial"/>
          <w:bCs/>
          <w:sz w:val="20"/>
          <w:szCs w:val="20"/>
        </w:rPr>
        <w:t>Janem</w:t>
      </w:r>
      <w:r w:rsidRPr="0099468E">
        <w:rPr>
          <w:rFonts w:cs="Arial"/>
          <w:sz w:val="20"/>
          <w:szCs w:val="20"/>
        </w:rPr>
        <w:t xml:space="preserve"> </w:t>
      </w:r>
      <w:r w:rsidRPr="0099468E">
        <w:rPr>
          <w:rFonts w:cs="Arial"/>
          <w:bCs/>
          <w:sz w:val="20"/>
          <w:szCs w:val="20"/>
        </w:rPr>
        <w:t>Žižkou</w:t>
      </w:r>
      <w:r w:rsidRPr="0099468E">
        <w:rPr>
          <w:rFonts w:cs="Arial"/>
          <w:sz w:val="20"/>
          <w:szCs w:val="20"/>
        </w:rPr>
        <w:t xml:space="preserve"> i </w:t>
      </w:r>
      <w:r w:rsidRPr="0099468E">
        <w:rPr>
          <w:rFonts w:cs="Arial"/>
          <w:bCs/>
          <w:sz w:val="20"/>
          <w:szCs w:val="20"/>
        </w:rPr>
        <w:t>Prokopem Holým</w:t>
      </w:r>
      <w:r w:rsidRPr="0099468E">
        <w:rPr>
          <w:rFonts w:cs="Arial"/>
          <w:sz w:val="20"/>
          <w:szCs w:val="20"/>
        </w:rPr>
        <w:t>, jednání husitů na koncilu v</w:t>
      </w:r>
      <w:r w:rsidR="00AA66D8">
        <w:rPr>
          <w:rFonts w:cs="Arial"/>
          <w:sz w:val="20"/>
          <w:szCs w:val="20"/>
        </w:rPr>
        <w:t> </w:t>
      </w:r>
      <w:r w:rsidRPr="0099468E">
        <w:rPr>
          <w:rFonts w:cs="Arial"/>
          <w:bCs/>
          <w:sz w:val="20"/>
          <w:szCs w:val="20"/>
        </w:rPr>
        <w:t>Basileji</w:t>
      </w:r>
      <w:r w:rsidR="00AA66D8">
        <w:rPr>
          <w:rFonts w:cs="Arial"/>
          <w:sz w:val="20"/>
          <w:szCs w:val="20"/>
        </w:rPr>
        <w:br/>
      </w:r>
      <w:r w:rsidRPr="0099468E">
        <w:rPr>
          <w:rFonts w:cs="Arial"/>
          <w:sz w:val="20"/>
          <w:szCs w:val="20"/>
        </w:rPr>
        <w:t xml:space="preserve">i nástup </w:t>
      </w:r>
      <w:r w:rsidRPr="0099468E">
        <w:rPr>
          <w:rFonts w:cs="Arial"/>
          <w:bCs/>
          <w:sz w:val="20"/>
          <w:szCs w:val="20"/>
        </w:rPr>
        <w:t>Jiřího</w:t>
      </w:r>
      <w:r w:rsidRPr="0099468E">
        <w:rPr>
          <w:rFonts w:cs="Arial"/>
          <w:sz w:val="20"/>
          <w:szCs w:val="20"/>
        </w:rPr>
        <w:t xml:space="preserve"> </w:t>
      </w:r>
      <w:r w:rsidRPr="0099468E">
        <w:rPr>
          <w:rFonts w:cs="Arial"/>
          <w:bCs/>
          <w:sz w:val="20"/>
          <w:szCs w:val="20"/>
        </w:rPr>
        <w:t>z Poděbrad</w:t>
      </w:r>
      <w:r w:rsidRPr="0099468E">
        <w:rPr>
          <w:rFonts w:cs="Arial"/>
          <w:sz w:val="20"/>
          <w:szCs w:val="20"/>
        </w:rPr>
        <w:t xml:space="preserve"> na český trůn. Krok za krokem budete sledovat, jak snadno se ušlechtilé myšlenky snadno zvrátí ve všeobecné násilí.</w:t>
      </w:r>
    </w:p>
    <w:p w14:paraId="692768B2" w14:textId="77777777" w:rsidR="008A214A" w:rsidRPr="0099468E" w:rsidRDefault="008A214A" w:rsidP="00AA66D8">
      <w:pPr>
        <w:pStyle w:val="NormalWeb"/>
        <w:shd w:val="clear" w:color="auto" w:fill="FFFFFF"/>
        <w:spacing w:before="0" w:beforeAutospacing="0" w:after="0" w:afterAutospacing="0"/>
        <w:ind w:left="2268"/>
        <w:jc w:val="both"/>
        <w:rPr>
          <w:rFonts w:asciiTheme="minorHAnsi" w:hAnsiTheme="minorHAnsi" w:cs="Arial"/>
          <w:sz w:val="20"/>
          <w:szCs w:val="20"/>
        </w:rPr>
      </w:pPr>
      <w:r w:rsidRPr="0099468E">
        <w:rPr>
          <w:rFonts w:asciiTheme="minorHAnsi" w:hAnsiTheme="minorHAnsi" w:cs="Arial"/>
          <w:sz w:val="20"/>
          <w:szCs w:val="20"/>
        </w:rPr>
        <w:t xml:space="preserve">V této krvavé době však žil v Čechách člověk, jenž násilím opovrhoval. Jeho spisy ovlivnily slavné muže, jakými byli například </w:t>
      </w:r>
      <w:r w:rsidRPr="0099468E">
        <w:rPr>
          <w:rFonts w:asciiTheme="minorHAnsi" w:hAnsiTheme="minorHAnsi" w:cs="Arial"/>
          <w:bCs/>
          <w:sz w:val="20"/>
          <w:szCs w:val="20"/>
        </w:rPr>
        <w:t>L. N. Tolstoj</w:t>
      </w:r>
      <w:r w:rsidRPr="0099468E">
        <w:rPr>
          <w:rFonts w:asciiTheme="minorHAnsi" w:hAnsiTheme="minorHAnsi" w:cs="Arial"/>
          <w:sz w:val="20"/>
          <w:szCs w:val="20"/>
        </w:rPr>
        <w:t xml:space="preserve"> nebo </w:t>
      </w:r>
      <w:r w:rsidRPr="0099468E">
        <w:rPr>
          <w:rFonts w:asciiTheme="minorHAnsi" w:hAnsiTheme="minorHAnsi" w:cs="Arial"/>
          <w:bCs/>
          <w:sz w:val="20"/>
          <w:szCs w:val="20"/>
        </w:rPr>
        <w:t>Mahatma</w:t>
      </w:r>
      <w:r w:rsidRPr="0099468E">
        <w:rPr>
          <w:rFonts w:asciiTheme="minorHAnsi" w:hAnsiTheme="minorHAnsi" w:cs="Arial"/>
          <w:sz w:val="20"/>
          <w:szCs w:val="20"/>
        </w:rPr>
        <w:t xml:space="preserve"> </w:t>
      </w:r>
      <w:r w:rsidRPr="0099468E">
        <w:rPr>
          <w:rFonts w:asciiTheme="minorHAnsi" w:hAnsiTheme="minorHAnsi" w:cs="Arial"/>
          <w:bCs/>
          <w:sz w:val="20"/>
          <w:szCs w:val="20"/>
        </w:rPr>
        <w:t>Gándhí</w:t>
      </w:r>
      <w:r w:rsidRPr="0099468E">
        <w:rPr>
          <w:rFonts w:asciiTheme="minorHAnsi" w:hAnsiTheme="minorHAnsi" w:cs="Arial"/>
          <w:sz w:val="20"/>
          <w:szCs w:val="20"/>
        </w:rPr>
        <w:t>, které dnes zná celý svět. Zato jméno jejich inspirátora, zemana Petra Chelčického, zná jen málokdo. Tato kniha vás s jeho myšlenkami seznámí.</w:t>
      </w:r>
    </w:p>
    <w:p w14:paraId="0D7E9FC2" w14:textId="3C7B6A2D" w:rsidR="00B803A1" w:rsidRPr="00B803A1" w:rsidRDefault="00895876" w:rsidP="00A247AE">
      <w:pPr>
        <w:pStyle w:val="NormalWeb"/>
        <w:shd w:val="clear" w:color="auto" w:fill="FFFFFF"/>
        <w:spacing w:before="0" w:beforeAutospacing="0" w:after="0" w:afterAutospacing="0"/>
        <w:ind w:left="2268"/>
        <w:jc w:val="both"/>
        <w:rPr>
          <w:rFonts w:asciiTheme="minorHAnsi" w:hAnsiTheme="minorHAnsi" w:cs="Tahoma"/>
          <w:color w:val="0000FF"/>
          <w:sz w:val="20"/>
          <w:szCs w:val="20"/>
          <w:u w:val="single"/>
        </w:rPr>
      </w:pPr>
      <w:hyperlink r:id="rId23" w:history="1">
        <w:r w:rsidR="00AF3CB4" w:rsidRPr="0098629B">
          <w:rPr>
            <w:rStyle w:val="Hyperlink"/>
            <w:rFonts w:asciiTheme="minorHAnsi" w:hAnsiTheme="minorHAnsi" w:cs="Tahoma"/>
            <w:sz w:val="20"/>
            <w:szCs w:val="20"/>
          </w:rPr>
          <w:t>http://www.prah.cz/knihy/hus-a-chelcicky-fucikova-renata-295</w:t>
        </w:r>
      </w:hyperlink>
    </w:p>
    <w:p w14:paraId="361406CE" w14:textId="77777777" w:rsidR="0099468E" w:rsidRDefault="0099468E" w:rsidP="00344CF0">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p>
    <w:p w14:paraId="0F151748" w14:textId="77777777" w:rsidR="0094627A" w:rsidRPr="00AF3CB4" w:rsidRDefault="0094627A" w:rsidP="00B803A1">
      <w:pPr>
        <w:spacing w:after="0" w:line="240" w:lineRule="auto"/>
        <w:ind w:left="2268"/>
        <w:jc w:val="both"/>
        <w:rPr>
          <w:b/>
          <w:sz w:val="20"/>
          <w:szCs w:val="20"/>
        </w:rPr>
      </w:pPr>
      <w:r w:rsidRPr="00AF3CB4">
        <w:rPr>
          <w:b/>
          <w:noProof/>
          <w:sz w:val="20"/>
          <w:szCs w:val="20"/>
          <w:lang w:val="en-US"/>
        </w:rPr>
        <w:drawing>
          <wp:anchor distT="0" distB="0" distL="114300" distR="114300" simplePos="0" relativeHeight="251658240" behindDoc="0" locked="0" layoutInCell="1" allowOverlap="1" wp14:anchorId="310CF5C4" wp14:editId="353A4E0D">
            <wp:simplePos x="0" y="0"/>
            <wp:positionH relativeFrom="column">
              <wp:posOffset>-4445</wp:posOffset>
            </wp:positionH>
            <wp:positionV relativeFrom="paragraph">
              <wp:posOffset>2540</wp:posOffset>
            </wp:positionV>
            <wp:extent cx="1259840" cy="1837055"/>
            <wp:effectExtent l="0" t="0" r="10160" b="0"/>
            <wp:wrapThrough wrapText="bothSides">
              <wp:wrapPolygon edited="0">
                <wp:start x="0" y="0"/>
                <wp:lineTo x="0" y="21204"/>
                <wp:lineTo x="21339" y="21204"/>
                <wp:lineTo x="21339"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9840" cy="1837055"/>
                    </a:xfrm>
                    <a:prstGeom prst="rect">
                      <a:avLst/>
                    </a:prstGeom>
                    <a:noFill/>
                    <a:ln>
                      <a:noFill/>
                    </a:ln>
                  </pic:spPr>
                </pic:pic>
              </a:graphicData>
            </a:graphic>
          </wp:anchor>
        </w:drawing>
      </w:r>
      <w:r w:rsidRPr="00AF3CB4">
        <w:rPr>
          <w:b/>
          <w:sz w:val="20"/>
          <w:szCs w:val="20"/>
        </w:rPr>
        <w:t>Klára Smolíková: Jak se staví město</w:t>
      </w:r>
    </w:p>
    <w:p w14:paraId="372AD0B1" w14:textId="4C41E2D6" w:rsidR="0094627A" w:rsidRPr="00AF3CB4" w:rsidRDefault="00AF3CB4" w:rsidP="00B803A1">
      <w:pPr>
        <w:spacing w:after="0" w:line="240" w:lineRule="auto"/>
        <w:ind w:left="2268"/>
        <w:jc w:val="both"/>
        <w:rPr>
          <w:b/>
          <w:sz w:val="20"/>
          <w:szCs w:val="20"/>
        </w:rPr>
      </w:pPr>
      <w:r w:rsidRPr="00AF3CB4">
        <w:rPr>
          <w:b/>
          <w:sz w:val="20"/>
          <w:szCs w:val="20"/>
        </w:rPr>
        <w:t>Ilustroval J</w:t>
      </w:r>
      <w:r w:rsidR="0094627A" w:rsidRPr="00AF3CB4">
        <w:rPr>
          <w:b/>
          <w:sz w:val="20"/>
          <w:szCs w:val="20"/>
        </w:rPr>
        <w:t>an Smolík</w:t>
      </w:r>
    </w:p>
    <w:p w14:paraId="0094DE3C" w14:textId="0E0671AA" w:rsidR="0094627A" w:rsidRPr="00AF3CB4" w:rsidRDefault="0094627A" w:rsidP="00B803A1">
      <w:pPr>
        <w:spacing w:after="0" w:line="240" w:lineRule="auto"/>
        <w:ind w:left="2268"/>
        <w:jc w:val="both"/>
        <w:rPr>
          <w:b/>
          <w:sz w:val="20"/>
          <w:szCs w:val="20"/>
        </w:rPr>
      </w:pPr>
      <w:r w:rsidRPr="00AF3CB4">
        <w:rPr>
          <w:b/>
          <w:sz w:val="20"/>
          <w:szCs w:val="20"/>
        </w:rPr>
        <w:t>Vydal Albatros</w:t>
      </w:r>
      <w:r w:rsidR="00AF3CB4" w:rsidRPr="00AF3CB4">
        <w:rPr>
          <w:b/>
          <w:sz w:val="20"/>
          <w:szCs w:val="20"/>
        </w:rPr>
        <w:t>, 68 stran, 199 Kč</w:t>
      </w:r>
    </w:p>
    <w:p w14:paraId="6A1E65A8" w14:textId="56281F62" w:rsidR="0094627A" w:rsidRPr="00AF3CB4" w:rsidRDefault="0094627A" w:rsidP="00B803A1">
      <w:pPr>
        <w:widowControl w:val="0"/>
        <w:autoSpaceDE w:val="0"/>
        <w:autoSpaceDN w:val="0"/>
        <w:adjustRightInd w:val="0"/>
        <w:spacing w:after="0"/>
        <w:ind w:left="2268"/>
        <w:jc w:val="both"/>
        <w:rPr>
          <w:rFonts w:cs="Arial"/>
          <w:sz w:val="20"/>
          <w:szCs w:val="20"/>
        </w:rPr>
      </w:pPr>
      <w:r w:rsidRPr="00AF3CB4">
        <w:rPr>
          <w:rFonts w:cs="Arial"/>
          <w:sz w:val="20"/>
          <w:szCs w:val="20"/>
        </w:rPr>
        <w:t>Kniha je třetí publikací volné série popularizující historii (po úspěšných Husitech</w:t>
      </w:r>
      <w:r w:rsidR="00B803A1">
        <w:rPr>
          <w:rFonts w:cs="Arial"/>
          <w:sz w:val="20"/>
          <w:szCs w:val="20"/>
        </w:rPr>
        <w:br/>
      </w:r>
      <w:r w:rsidRPr="00AF3CB4">
        <w:rPr>
          <w:rFonts w:cs="Arial"/>
          <w:sz w:val="20"/>
          <w:szCs w:val="20"/>
        </w:rPr>
        <w:t xml:space="preserve">a Řemeslech). Opět je inspirována vyzkoušenými muzejními programy určenými dětem, které Klára Smolíková připravuje a realizuje. Autorka nápaditě spojuje příběh dětských hrdinů s poznatky, které hravě a srozumitelně podává. Tentokrát bude chlapec Čeněk a holčička Zdeňka putovat časem, aby krok za krokem viděli, jak roste město, jak se staví a proměňuje. Kniha obsahuje celostránkové, velkoryse pojaté ilustrace Honzy Smolíka, které názorně představí opevnění, radnici nebo katedrálu, ale také pobaví vtipnými situacemi, detaily a komiksovými sekvencemi. Publikace představuje ideální pomůcku pro pátrání po historii našich měst, univerzálního průvodce, nad kterým si rodiče, prarodiče nebo učitelé mohou </w:t>
      </w:r>
      <w:r w:rsidR="00B803A1">
        <w:rPr>
          <w:rFonts w:cs="Arial"/>
          <w:sz w:val="20"/>
          <w:szCs w:val="20"/>
        </w:rPr>
        <w:br/>
      </w:r>
      <w:r w:rsidRPr="00AF3CB4">
        <w:rPr>
          <w:rFonts w:cs="Arial"/>
          <w:sz w:val="20"/>
          <w:szCs w:val="20"/>
        </w:rPr>
        <w:t>s dětmi povídat.</w:t>
      </w:r>
    </w:p>
    <w:p w14:paraId="2B2ED146" w14:textId="09963B30" w:rsidR="0094627A" w:rsidRDefault="00895876" w:rsidP="00B803A1">
      <w:pPr>
        <w:widowControl w:val="0"/>
        <w:autoSpaceDE w:val="0"/>
        <w:autoSpaceDN w:val="0"/>
        <w:adjustRightInd w:val="0"/>
        <w:spacing w:after="0"/>
        <w:ind w:left="2268"/>
        <w:jc w:val="both"/>
        <w:rPr>
          <w:rFonts w:cs="Arial"/>
          <w:sz w:val="20"/>
          <w:szCs w:val="20"/>
        </w:rPr>
      </w:pPr>
      <w:hyperlink r:id="rId25" w:history="1">
        <w:r w:rsidR="00AF3CB4" w:rsidRPr="0098629B">
          <w:rPr>
            <w:rStyle w:val="Hyperlink"/>
            <w:rFonts w:cs="Arial"/>
            <w:sz w:val="20"/>
            <w:szCs w:val="20"/>
          </w:rPr>
          <w:t>http://www.albatrosmedia.cz/jak-se-stavi-mesto.html</w:t>
        </w:r>
      </w:hyperlink>
    </w:p>
    <w:p w14:paraId="284349D2" w14:textId="77777777" w:rsidR="00AF3CB4" w:rsidRPr="00AF3CB4" w:rsidRDefault="00AF3CB4" w:rsidP="00B803A1">
      <w:pPr>
        <w:widowControl w:val="0"/>
        <w:autoSpaceDE w:val="0"/>
        <w:autoSpaceDN w:val="0"/>
        <w:adjustRightInd w:val="0"/>
        <w:spacing w:after="0"/>
        <w:ind w:left="2268"/>
        <w:jc w:val="both"/>
        <w:rPr>
          <w:rFonts w:cs="Arial"/>
          <w:sz w:val="20"/>
          <w:szCs w:val="20"/>
        </w:rPr>
      </w:pPr>
    </w:p>
    <w:p w14:paraId="3E1F374E" w14:textId="77777777" w:rsidR="0094627A" w:rsidRPr="0094627A" w:rsidRDefault="0094627A" w:rsidP="00B803A1">
      <w:pPr>
        <w:pStyle w:val="NormalWeb"/>
        <w:shd w:val="clear" w:color="auto" w:fill="FFFFFF"/>
        <w:spacing w:before="0" w:beforeAutospacing="0" w:after="0" w:afterAutospacing="0"/>
        <w:ind w:left="2268"/>
        <w:rPr>
          <w:rFonts w:asciiTheme="minorHAnsi" w:hAnsiTheme="minorHAnsi" w:cs="Tahoma"/>
          <w:color w:val="000000"/>
          <w:sz w:val="20"/>
          <w:szCs w:val="20"/>
          <w:shd w:val="clear" w:color="auto" w:fill="FFFFFF"/>
        </w:rPr>
      </w:pPr>
    </w:p>
    <w:p w14:paraId="4E99931C" w14:textId="77777777" w:rsidR="00344CF0" w:rsidRPr="0094627A" w:rsidRDefault="00344CF0" w:rsidP="00B803A1">
      <w:pPr>
        <w:pStyle w:val="NormalWeb"/>
        <w:shd w:val="clear" w:color="auto" w:fill="FFFFFF"/>
        <w:spacing w:before="0" w:beforeAutospacing="0" w:after="0" w:afterAutospacing="0"/>
        <w:ind w:left="2268"/>
        <w:rPr>
          <w:rFonts w:asciiTheme="minorHAnsi" w:hAnsiTheme="minorHAnsi" w:cs="Tahoma"/>
          <w:color w:val="000000"/>
          <w:sz w:val="20"/>
          <w:szCs w:val="20"/>
          <w:shd w:val="clear" w:color="auto" w:fill="FFFFFF"/>
        </w:rPr>
      </w:pPr>
    </w:p>
    <w:p w14:paraId="74AD88F6" w14:textId="2097EB4F" w:rsidR="00344CF0" w:rsidRPr="0099468E" w:rsidRDefault="000D3434" w:rsidP="00B803A1">
      <w:pPr>
        <w:pStyle w:val="NormalWeb"/>
        <w:shd w:val="clear" w:color="auto" w:fill="FFFFFF"/>
        <w:spacing w:before="0" w:beforeAutospacing="0" w:after="0" w:afterAutospacing="0"/>
        <w:ind w:left="2268"/>
        <w:rPr>
          <w:rFonts w:asciiTheme="minorHAnsi" w:hAnsiTheme="minorHAnsi" w:cs="Tahoma"/>
          <w:b/>
          <w:color w:val="000000"/>
          <w:sz w:val="20"/>
          <w:szCs w:val="20"/>
          <w:shd w:val="clear" w:color="auto" w:fill="FFFFFF"/>
        </w:rPr>
      </w:pPr>
      <w:r w:rsidRPr="0099468E">
        <w:rPr>
          <w:rFonts w:asciiTheme="minorHAnsi" w:hAnsiTheme="minorHAnsi" w:cs="Tahoma"/>
          <w:b/>
          <w:noProof/>
          <w:color w:val="000000"/>
          <w:sz w:val="20"/>
          <w:szCs w:val="20"/>
          <w:shd w:val="clear" w:color="auto" w:fill="FFFFFF"/>
          <w:lang w:val="en-US" w:eastAsia="en-US"/>
        </w:rPr>
        <w:drawing>
          <wp:anchor distT="0" distB="0" distL="114300" distR="114300" simplePos="0" relativeHeight="251659264" behindDoc="0" locked="0" layoutInCell="1" allowOverlap="1" wp14:anchorId="2DE36514" wp14:editId="563AC2DD">
            <wp:simplePos x="0" y="0"/>
            <wp:positionH relativeFrom="column">
              <wp:posOffset>-4445</wp:posOffset>
            </wp:positionH>
            <wp:positionV relativeFrom="paragraph">
              <wp:posOffset>1905</wp:posOffset>
            </wp:positionV>
            <wp:extent cx="1260000" cy="924298"/>
            <wp:effectExtent l="0" t="0" r="0" b="9525"/>
            <wp:wrapSquare wrapText="bothSides"/>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0000" cy="924298"/>
                    </a:xfrm>
                    <a:prstGeom prst="rect">
                      <a:avLst/>
                    </a:prstGeom>
                    <a:noFill/>
                    <a:ln>
                      <a:noFill/>
                    </a:ln>
                  </pic:spPr>
                </pic:pic>
              </a:graphicData>
            </a:graphic>
          </wp:anchor>
        </w:drawing>
      </w:r>
      <w:r w:rsidR="00AF3CB4" w:rsidRPr="0099468E">
        <w:rPr>
          <w:rFonts w:asciiTheme="minorHAnsi" w:hAnsiTheme="minorHAnsi" w:cs="Tahoma"/>
          <w:b/>
          <w:color w:val="000000"/>
          <w:sz w:val="20"/>
          <w:szCs w:val="20"/>
          <w:shd w:val="clear" w:color="auto" w:fill="FFFFFF"/>
        </w:rPr>
        <w:t xml:space="preserve">Jiří Dvořák: </w:t>
      </w:r>
      <w:r w:rsidR="00344CF0" w:rsidRPr="0099468E">
        <w:rPr>
          <w:rFonts w:asciiTheme="minorHAnsi" w:hAnsiTheme="minorHAnsi" w:cs="Tahoma"/>
          <w:b/>
          <w:color w:val="000000"/>
          <w:sz w:val="20"/>
          <w:szCs w:val="20"/>
          <w:shd w:val="clear" w:color="auto" w:fill="FFFFFF"/>
        </w:rPr>
        <w:t xml:space="preserve">Jak zvířata spí </w:t>
      </w:r>
    </w:p>
    <w:p w14:paraId="14C14346" w14:textId="2E14BFF1" w:rsidR="00344CF0" w:rsidRPr="0099468E" w:rsidRDefault="00AF3CB4" w:rsidP="00B803A1">
      <w:pPr>
        <w:pStyle w:val="NormalWeb"/>
        <w:shd w:val="clear" w:color="auto" w:fill="FFFFFF"/>
        <w:spacing w:before="0" w:beforeAutospacing="0" w:after="0" w:afterAutospacing="0"/>
        <w:ind w:left="2268"/>
        <w:rPr>
          <w:rFonts w:asciiTheme="minorHAnsi" w:hAnsiTheme="minorHAnsi" w:cs="Tahoma"/>
          <w:b/>
          <w:color w:val="000000"/>
          <w:sz w:val="20"/>
          <w:szCs w:val="20"/>
          <w:shd w:val="clear" w:color="auto" w:fill="FFFFFF"/>
        </w:rPr>
      </w:pPr>
      <w:r w:rsidRPr="0099468E">
        <w:rPr>
          <w:rFonts w:asciiTheme="minorHAnsi" w:hAnsiTheme="minorHAnsi" w:cs="Tahoma"/>
          <w:b/>
          <w:color w:val="000000"/>
          <w:sz w:val="20"/>
          <w:szCs w:val="20"/>
          <w:shd w:val="clear" w:color="auto" w:fill="FFFFFF"/>
        </w:rPr>
        <w:t>Ilustrovala</w:t>
      </w:r>
      <w:r w:rsidR="00344CF0" w:rsidRPr="0099468E">
        <w:rPr>
          <w:rFonts w:asciiTheme="minorHAnsi" w:hAnsiTheme="minorHAnsi" w:cs="Tahoma"/>
          <w:b/>
          <w:color w:val="000000"/>
          <w:sz w:val="20"/>
          <w:szCs w:val="20"/>
          <w:shd w:val="clear" w:color="auto" w:fill="FFFFFF"/>
        </w:rPr>
        <w:t xml:space="preserve"> Marie Štumpfová</w:t>
      </w:r>
    </w:p>
    <w:p w14:paraId="553E7DF0" w14:textId="3DDFE267" w:rsidR="000D3434" w:rsidRPr="0099468E" w:rsidRDefault="000D3434" w:rsidP="00B803A1">
      <w:pPr>
        <w:pStyle w:val="NormalWeb"/>
        <w:shd w:val="clear" w:color="auto" w:fill="FFFFFF"/>
        <w:spacing w:before="0" w:beforeAutospacing="0" w:after="0" w:afterAutospacing="0"/>
        <w:ind w:left="2268"/>
        <w:rPr>
          <w:rFonts w:asciiTheme="minorHAnsi" w:hAnsiTheme="minorHAnsi" w:cs="Tahoma"/>
          <w:b/>
          <w:color w:val="000000"/>
          <w:sz w:val="20"/>
          <w:szCs w:val="20"/>
          <w:shd w:val="clear" w:color="auto" w:fill="FFFFFF"/>
        </w:rPr>
      </w:pPr>
      <w:r w:rsidRPr="0099468E">
        <w:rPr>
          <w:rFonts w:asciiTheme="minorHAnsi" w:hAnsiTheme="minorHAnsi" w:cs="Tahoma"/>
          <w:b/>
          <w:color w:val="000000"/>
          <w:sz w:val="20"/>
          <w:szCs w:val="20"/>
          <w:shd w:val="clear" w:color="auto" w:fill="FFFFFF"/>
        </w:rPr>
        <w:t xml:space="preserve">Vydal Baobab, </w:t>
      </w:r>
      <w:r w:rsidR="00AF3CB4" w:rsidRPr="0099468E">
        <w:rPr>
          <w:rFonts w:asciiTheme="minorHAnsi" w:hAnsiTheme="minorHAnsi" w:cs="Tahoma"/>
          <w:b/>
          <w:color w:val="000000"/>
          <w:sz w:val="20"/>
          <w:szCs w:val="20"/>
          <w:shd w:val="clear" w:color="auto" w:fill="FFFFFF"/>
        </w:rPr>
        <w:t>40 stran, 269 Kč</w:t>
      </w:r>
    </w:p>
    <w:p w14:paraId="59725227" w14:textId="31188ED3" w:rsidR="000D3434" w:rsidRPr="0099468E" w:rsidRDefault="000D3434" w:rsidP="00B803A1">
      <w:pPr>
        <w:pStyle w:val="NormalWeb"/>
        <w:shd w:val="clear" w:color="auto" w:fill="FFFFFF"/>
        <w:spacing w:before="0" w:beforeAutospacing="0" w:after="0" w:afterAutospacing="0"/>
        <w:ind w:left="2268"/>
        <w:jc w:val="both"/>
        <w:rPr>
          <w:rFonts w:asciiTheme="minorHAnsi" w:hAnsiTheme="minorHAnsi" w:cs="Georgia"/>
          <w:sz w:val="20"/>
          <w:szCs w:val="20"/>
        </w:rPr>
      </w:pPr>
      <w:r w:rsidRPr="0099468E">
        <w:rPr>
          <w:rFonts w:asciiTheme="minorHAnsi" w:hAnsiTheme="minorHAnsi" w:cs="Georgia"/>
          <w:sz w:val="20"/>
          <w:szCs w:val="20"/>
        </w:rPr>
        <w:t>Atlas spících zvířat s ilustracemi čerstvé absolventky VŠUP Marie Štumpfové a texty kmenového autora Baobabu Jiřího Dvořáka. Jak zvířata vypadají, co dělají, co potřebují, na co myslí v čase spánku a čerpání sil? Některé spí pořád a některé skoro vůbec, jedno spí pod vodou a jiné na jedné noze, jedno ve sněhu a jedno</w:t>
      </w:r>
      <w:r w:rsidR="00B803A1">
        <w:rPr>
          <w:rFonts w:asciiTheme="minorHAnsi" w:hAnsiTheme="minorHAnsi" w:cs="Georgia"/>
          <w:sz w:val="20"/>
          <w:szCs w:val="20"/>
        </w:rPr>
        <w:br/>
      </w:r>
      <w:r w:rsidRPr="0099468E">
        <w:rPr>
          <w:rFonts w:asciiTheme="minorHAnsi" w:hAnsiTheme="minorHAnsi" w:cs="Georgia"/>
          <w:sz w:val="20"/>
          <w:szCs w:val="20"/>
        </w:rPr>
        <w:t xml:space="preserve">v horké poušti... Knížka navazuje na oblíbený „žánr“ zvířátkových leporel a obrací se k nejmenším čtenářům, kteří mají v nabídce současných knih pro děti omezený výběr. Vybízí také rodiče a učitele k interaktivní hře a otevírá jim i dětem prostor </w:t>
      </w:r>
      <w:r w:rsidR="00B803A1">
        <w:rPr>
          <w:rFonts w:asciiTheme="minorHAnsi" w:hAnsiTheme="minorHAnsi" w:cs="Georgia"/>
          <w:sz w:val="20"/>
          <w:szCs w:val="20"/>
        </w:rPr>
        <w:br/>
      </w:r>
      <w:r w:rsidRPr="0099468E">
        <w:rPr>
          <w:rFonts w:asciiTheme="minorHAnsi" w:hAnsiTheme="minorHAnsi" w:cs="Georgia"/>
          <w:sz w:val="20"/>
          <w:szCs w:val="20"/>
        </w:rPr>
        <w:t>k přemýšlení: proč lidé a zvířata spí, co je to odpočinek, jak a kde žijí jednotlivá zvířata a k čemu jsou užitečná...</w:t>
      </w:r>
    </w:p>
    <w:p w14:paraId="11C68693" w14:textId="6A0AC102" w:rsidR="000D3434" w:rsidRDefault="00895876" w:rsidP="00B803A1">
      <w:pPr>
        <w:pStyle w:val="NormalWeb"/>
        <w:shd w:val="clear" w:color="auto" w:fill="FFFFFF"/>
        <w:spacing w:before="0" w:beforeAutospacing="0" w:after="0" w:afterAutospacing="0"/>
        <w:ind w:left="2268"/>
        <w:rPr>
          <w:rFonts w:asciiTheme="minorHAnsi" w:hAnsiTheme="minorHAnsi" w:cs="Tahoma"/>
          <w:color w:val="000000"/>
          <w:sz w:val="20"/>
          <w:szCs w:val="20"/>
          <w:shd w:val="clear" w:color="auto" w:fill="FFFFFF"/>
        </w:rPr>
      </w:pPr>
      <w:hyperlink r:id="rId27" w:history="1">
        <w:r w:rsidR="0099468E" w:rsidRPr="0098629B">
          <w:rPr>
            <w:rStyle w:val="Hyperlink"/>
            <w:rFonts w:asciiTheme="minorHAnsi" w:hAnsiTheme="minorHAnsi" w:cs="Tahoma"/>
            <w:sz w:val="20"/>
            <w:szCs w:val="20"/>
            <w:shd w:val="clear" w:color="auto" w:fill="FFFFFF"/>
          </w:rPr>
          <w:t>http://www.baobab-books.net/jak-zvirata-spi</w:t>
        </w:r>
      </w:hyperlink>
    </w:p>
    <w:p w14:paraId="666D7CFA" w14:textId="77777777" w:rsidR="0099468E" w:rsidRDefault="0099468E" w:rsidP="00B803A1">
      <w:pPr>
        <w:pStyle w:val="NormalWeb"/>
        <w:shd w:val="clear" w:color="auto" w:fill="FFFFFF"/>
        <w:spacing w:before="0" w:beforeAutospacing="0" w:after="0" w:afterAutospacing="0"/>
        <w:ind w:left="2268"/>
        <w:rPr>
          <w:rFonts w:asciiTheme="minorHAnsi" w:hAnsiTheme="minorHAnsi" w:cs="Tahoma"/>
          <w:color w:val="000000"/>
          <w:sz w:val="20"/>
          <w:szCs w:val="20"/>
          <w:shd w:val="clear" w:color="auto" w:fill="FFFFFF"/>
        </w:rPr>
      </w:pPr>
    </w:p>
    <w:p w14:paraId="2ED0D088" w14:textId="77777777" w:rsidR="0080568D" w:rsidRPr="0094627A" w:rsidRDefault="0080568D" w:rsidP="00B803A1">
      <w:pPr>
        <w:pStyle w:val="NormalWeb"/>
        <w:shd w:val="clear" w:color="auto" w:fill="FFFFFF"/>
        <w:spacing w:before="0" w:beforeAutospacing="0" w:after="0" w:afterAutospacing="0"/>
        <w:ind w:left="2268"/>
        <w:rPr>
          <w:rFonts w:asciiTheme="minorHAnsi" w:hAnsiTheme="minorHAnsi" w:cs="Tahoma"/>
          <w:color w:val="000000"/>
          <w:sz w:val="20"/>
          <w:szCs w:val="20"/>
          <w:shd w:val="clear" w:color="auto" w:fill="FFFFFF"/>
        </w:rPr>
      </w:pPr>
    </w:p>
    <w:p w14:paraId="0825782B" w14:textId="77777777" w:rsidR="00344CF0" w:rsidRPr="0094627A" w:rsidRDefault="00344CF0" w:rsidP="00B803A1">
      <w:pPr>
        <w:pStyle w:val="NormalWeb"/>
        <w:shd w:val="clear" w:color="auto" w:fill="FFFFFF"/>
        <w:spacing w:before="0" w:beforeAutospacing="0" w:after="0" w:afterAutospacing="0"/>
        <w:ind w:left="2268"/>
        <w:rPr>
          <w:rFonts w:asciiTheme="minorHAnsi" w:hAnsiTheme="minorHAnsi" w:cs="Tahoma"/>
          <w:color w:val="000000"/>
          <w:sz w:val="20"/>
          <w:szCs w:val="20"/>
          <w:shd w:val="clear" w:color="auto" w:fill="FFFFFF"/>
        </w:rPr>
      </w:pPr>
    </w:p>
    <w:p w14:paraId="207FB708" w14:textId="1923B3F1" w:rsidR="00344CF0" w:rsidRPr="0099468E" w:rsidRDefault="00BE4B52" w:rsidP="00B803A1">
      <w:pPr>
        <w:pStyle w:val="NormalWeb"/>
        <w:shd w:val="clear" w:color="auto" w:fill="FFFFFF"/>
        <w:spacing w:before="0" w:beforeAutospacing="0" w:after="0" w:afterAutospacing="0"/>
        <w:ind w:left="2268"/>
        <w:rPr>
          <w:rFonts w:asciiTheme="minorHAnsi" w:hAnsiTheme="minorHAnsi" w:cs="Tahoma"/>
          <w:b/>
          <w:color w:val="000000"/>
          <w:sz w:val="20"/>
          <w:szCs w:val="20"/>
          <w:shd w:val="clear" w:color="auto" w:fill="FFFFFF"/>
        </w:rPr>
      </w:pPr>
      <w:r w:rsidRPr="0099468E">
        <w:rPr>
          <w:rFonts w:asciiTheme="minorHAnsi" w:hAnsiTheme="minorHAnsi" w:cs="Tahoma"/>
          <w:b/>
          <w:noProof/>
          <w:color w:val="000000"/>
          <w:sz w:val="20"/>
          <w:szCs w:val="20"/>
          <w:shd w:val="clear" w:color="auto" w:fill="FFFFFF"/>
          <w:lang w:val="en-US" w:eastAsia="en-US"/>
        </w:rPr>
        <w:drawing>
          <wp:anchor distT="0" distB="0" distL="114300" distR="114300" simplePos="0" relativeHeight="251660288" behindDoc="0" locked="0" layoutInCell="1" allowOverlap="1" wp14:anchorId="1B21D7D2" wp14:editId="340C7FFD">
            <wp:simplePos x="0" y="0"/>
            <wp:positionH relativeFrom="column">
              <wp:posOffset>-4445</wp:posOffset>
            </wp:positionH>
            <wp:positionV relativeFrom="paragraph">
              <wp:posOffset>3175</wp:posOffset>
            </wp:positionV>
            <wp:extent cx="1260000" cy="1802702"/>
            <wp:effectExtent l="0" t="0" r="0" b="762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0000" cy="1802702"/>
                    </a:xfrm>
                    <a:prstGeom prst="rect">
                      <a:avLst/>
                    </a:prstGeom>
                    <a:noFill/>
                    <a:ln>
                      <a:noFill/>
                    </a:ln>
                  </pic:spPr>
                </pic:pic>
              </a:graphicData>
            </a:graphic>
          </wp:anchor>
        </w:drawing>
      </w:r>
      <w:r w:rsidR="0099468E" w:rsidRPr="0099468E">
        <w:rPr>
          <w:rFonts w:asciiTheme="minorHAnsi" w:hAnsiTheme="minorHAnsi" w:cs="Tahoma"/>
          <w:b/>
          <w:color w:val="000000"/>
          <w:sz w:val="20"/>
          <w:szCs w:val="20"/>
          <w:shd w:val="clear" w:color="auto" w:fill="FFFFFF"/>
        </w:rPr>
        <w:t xml:space="preserve">František Tichý: </w:t>
      </w:r>
      <w:r w:rsidR="00967F71">
        <w:rPr>
          <w:rFonts w:asciiTheme="minorHAnsi" w:hAnsiTheme="minorHAnsi" w:cs="Tahoma"/>
          <w:b/>
          <w:color w:val="000000"/>
          <w:sz w:val="20"/>
          <w:szCs w:val="20"/>
          <w:shd w:val="clear" w:color="auto" w:fill="FFFFFF"/>
        </w:rPr>
        <w:t>Princ se žlutou hvězdou.</w:t>
      </w:r>
      <w:r w:rsidR="00B803A1">
        <w:rPr>
          <w:rFonts w:asciiTheme="minorHAnsi" w:hAnsiTheme="minorHAnsi" w:cs="Tahoma"/>
          <w:b/>
          <w:color w:val="000000"/>
          <w:sz w:val="20"/>
          <w:szCs w:val="20"/>
          <w:shd w:val="clear" w:color="auto" w:fill="FFFFFF"/>
        </w:rPr>
        <w:t xml:space="preserve"> </w:t>
      </w:r>
      <w:r w:rsidR="00967F71">
        <w:rPr>
          <w:rFonts w:asciiTheme="minorHAnsi" w:hAnsiTheme="minorHAnsi" w:cs="Tahoma"/>
          <w:b/>
          <w:color w:val="000000"/>
          <w:sz w:val="20"/>
          <w:szCs w:val="20"/>
          <w:shd w:val="clear" w:color="auto" w:fill="FFFFFF"/>
        </w:rPr>
        <w:t>Život a podivuhodná putování</w:t>
      </w:r>
      <w:r w:rsidR="00B803A1">
        <w:rPr>
          <w:rFonts w:asciiTheme="minorHAnsi" w:hAnsiTheme="minorHAnsi" w:cs="Tahoma"/>
          <w:b/>
          <w:color w:val="000000"/>
          <w:sz w:val="20"/>
          <w:szCs w:val="20"/>
          <w:shd w:val="clear" w:color="auto" w:fill="FFFFFF"/>
        </w:rPr>
        <w:br/>
      </w:r>
      <w:r w:rsidR="00967F71">
        <w:rPr>
          <w:rFonts w:asciiTheme="minorHAnsi" w:hAnsiTheme="minorHAnsi" w:cs="Tahoma"/>
          <w:b/>
          <w:color w:val="000000"/>
          <w:sz w:val="20"/>
          <w:szCs w:val="20"/>
          <w:shd w:val="clear" w:color="auto" w:fill="FFFFFF"/>
        </w:rPr>
        <w:t>Petra Ginze</w:t>
      </w:r>
    </w:p>
    <w:p w14:paraId="5E9D643A" w14:textId="77777777" w:rsidR="000B278E" w:rsidRPr="0099468E" w:rsidRDefault="00D76485" w:rsidP="00B803A1">
      <w:pPr>
        <w:pStyle w:val="NormalWeb"/>
        <w:shd w:val="clear" w:color="auto" w:fill="FFFFFF"/>
        <w:spacing w:before="0" w:beforeAutospacing="0" w:after="0" w:afterAutospacing="0"/>
        <w:ind w:left="2268"/>
        <w:jc w:val="both"/>
        <w:rPr>
          <w:rFonts w:asciiTheme="minorHAnsi" w:hAnsiTheme="minorHAnsi" w:cs="Tahoma"/>
          <w:b/>
          <w:color w:val="000000"/>
          <w:sz w:val="20"/>
          <w:szCs w:val="20"/>
        </w:rPr>
      </w:pPr>
      <w:r w:rsidRPr="0099468E">
        <w:rPr>
          <w:rFonts w:asciiTheme="minorHAnsi" w:hAnsiTheme="minorHAnsi" w:cs="Tahoma"/>
          <w:b/>
          <w:color w:val="000000"/>
          <w:sz w:val="20"/>
          <w:szCs w:val="20"/>
        </w:rPr>
        <w:t>a</w:t>
      </w:r>
      <w:r w:rsidR="002A4F25" w:rsidRPr="0099468E">
        <w:rPr>
          <w:rFonts w:asciiTheme="minorHAnsi" w:hAnsiTheme="minorHAnsi" w:cs="Tahoma"/>
          <w:b/>
          <w:color w:val="000000"/>
          <w:sz w:val="20"/>
          <w:szCs w:val="20"/>
        </w:rPr>
        <w:t>utor: František Tichý</w:t>
      </w:r>
    </w:p>
    <w:p w14:paraId="571AF95C" w14:textId="44300A00" w:rsidR="000D3434" w:rsidRPr="0099468E" w:rsidRDefault="000D3434" w:rsidP="00B803A1">
      <w:pPr>
        <w:pStyle w:val="NormalWeb"/>
        <w:shd w:val="clear" w:color="auto" w:fill="FFFFFF"/>
        <w:spacing w:before="0" w:beforeAutospacing="0" w:after="0" w:afterAutospacing="0"/>
        <w:ind w:left="2268"/>
        <w:jc w:val="both"/>
        <w:rPr>
          <w:rFonts w:asciiTheme="minorHAnsi" w:hAnsiTheme="minorHAnsi" w:cs="Tahoma"/>
          <w:b/>
          <w:color w:val="000000"/>
          <w:sz w:val="20"/>
          <w:szCs w:val="20"/>
        </w:rPr>
      </w:pPr>
      <w:r w:rsidRPr="0099468E">
        <w:rPr>
          <w:rFonts w:asciiTheme="minorHAnsi" w:hAnsiTheme="minorHAnsi" w:cs="Tahoma"/>
          <w:b/>
          <w:color w:val="000000"/>
          <w:sz w:val="20"/>
          <w:szCs w:val="20"/>
        </w:rPr>
        <w:t>Vydalo Geum</w:t>
      </w:r>
      <w:r w:rsidR="00967F71">
        <w:rPr>
          <w:rFonts w:asciiTheme="minorHAnsi" w:hAnsiTheme="minorHAnsi" w:cs="Tahoma"/>
          <w:b/>
          <w:color w:val="000000"/>
          <w:sz w:val="20"/>
          <w:szCs w:val="20"/>
        </w:rPr>
        <w:t xml:space="preserve"> s. r. o.</w:t>
      </w:r>
      <w:r w:rsidRPr="0099468E">
        <w:rPr>
          <w:rFonts w:asciiTheme="minorHAnsi" w:hAnsiTheme="minorHAnsi" w:cs="Tahoma"/>
          <w:b/>
          <w:color w:val="000000"/>
          <w:sz w:val="20"/>
          <w:szCs w:val="20"/>
        </w:rPr>
        <w:t>, 378 stran, 348 Kč</w:t>
      </w:r>
    </w:p>
    <w:p w14:paraId="5A5D0340" w14:textId="17637A0F" w:rsidR="000D3434" w:rsidRPr="0099468E" w:rsidRDefault="00BE4B52" w:rsidP="00B803A1">
      <w:pPr>
        <w:widowControl w:val="0"/>
        <w:autoSpaceDE w:val="0"/>
        <w:autoSpaceDN w:val="0"/>
        <w:adjustRightInd w:val="0"/>
        <w:spacing w:after="0" w:line="240" w:lineRule="auto"/>
        <w:ind w:left="2268"/>
        <w:jc w:val="both"/>
        <w:rPr>
          <w:rFonts w:cs="Verdana"/>
          <w:sz w:val="20"/>
          <w:szCs w:val="20"/>
        </w:rPr>
      </w:pPr>
      <w:r w:rsidRPr="0099468E">
        <w:rPr>
          <w:rFonts w:cs="Verdana"/>
          <w:sz w:val="20"/>
          <w:szCs w:val="20"/>
        </w:rPr>
        <w:t>Kniha přibližuje život a tvorbu nadaného pražského chlapce, který byl jako židovský míšenec v roce 1942 internován v terezínském ghettu a později, v necelých 17 letech, zavražděn v plynové komoře koncentračního tábora Birkenau. V Terezíně organizoval vydávání tajného časopisu Vedem.</w:t>
      </w:r>
      <w:r w:rsidR="0099468E">
        <w:rPr>
          <w:rFonts w:cs="Verdana"/>
          <w:sz w:val="20"/>
          <w:szCs w:val="20"/>
        </w:rPr>
        <w:t xml:space="preserve"> </w:t>
      </w:r>
      <w:r w:rsidRPr="0099468E">
        <w:rPr>
          <w:rFonts w:cs="Verdana"/>
          <w:sz w:val="20"/>
          <w:szCs w:val="20"/>
        </w:rPr>
        <w:t>Jedna z jeho kreseb se proslavila, když ji s sebou do vesmíru (na palubě raketoplánu Columbia) vzal první izraelský kosmonaut.</w:t>
      </w:r>
      <w:r w:rsidR="0099468E">
        <w:rPr>
          <w:rFonts w:cs="Verdana"/>
          <w:sz w:val="20"/>
          <w:szCs w:val="20"/>
        </w:rPr>
        <w:t xml:space="preserve"> </w:t>
      </w:r>
      <w:r w:rsidRPr="0099468E">
        <w:rPr>
          <w:rFonts w:cs="Verdana"/>
          <w:sz w:val="20"/>
          <w:szCs w:val="20"/>
        </w:rPr>
        <w:t>Kniha přibližuje Petrovu rodinu, dětství, život v protektorátní Praze</w:t>
      </w:r>
      <w:r w:rsidR="00B803A1">
        <w:rPr>
          <w:rFonts w:cs="Verdana"/>
          <w:sz w:val="20"/>
          <w:szCs w:val="20"/>
        </w:rPr>
        <w:br/>
      </w:r>
      <w:r w:rsidRPr="0099468E">
        <w:rPr>
          <w:rFonts w:cs="Verdana"/>
          <w:sz w:val="20"/>
          <w:szCs w:val="20"/>
        </w:rPr>
        <w:t xml:space="preserve">i aktivity v Terezíně. Podrobně se věnuje organizaci výchovy chlapců na domově 1 </w:t>
      </w:r>
      <w:r w:rsidR="00B803A1">
        <w:rPr>
          <w:rFonts w:cs="Verdana"/>
          <w:sz w:val="20"/>
          <w:szCs w:val="20"/>
        </w:rPr>
        <w:br/>
      </w:r>
      <w:r w:rsidRPr="0099468E">
        <w:rPr>
          <w:rFonts w:cs="Verdana"/>
          <w:sz w:val="20"/>
          <w:szCs w:val="20"/>
        </w:rPr>
        <w:t xml:space="preserve">v terezínském ghettu, vč. vývoje dětské samosprávy i každodenním reáliím života </w:t>
      </w:r>
      <w:r w:rsidR="00B803A1">
        <w:rPr>
          <w:rFonts w:cs="Verdana"/>
          <w:sz w:val="20"/>
          <w:szCs w:val="20"/>
        </w:rPr>
        <w:br/>
      </w:r>
      <w:r w:rsidRPr="0099468E">
        <w:rPr>
          <w:rFonts w:cs="Verdana"/>
          <w:sz w:val="20"/>
          <w:szCs w:val="20"/>
        </w:rPr>
        <w:t>v ghettu.</w:t>
      </w:r>
      <w:r w:rsidR="0099468E">
        <w:rPr>
          <w:rFonts w:cs="Verdana"/>
          <w:sz w:val="20"/>
          <w:szCs w:val="20"/>
        </w:rPr>
        <w:t xml:space="preserve"> </w:t>
      </w:r>
      <w:r w:rsidRPr="0099468E">
        <w:rPr>
          <w:rFonts w:cs="Verdana"/>
          <w:sz w:val="20"/>
          <w:szCs w:val="20"/>
        </w:rPr>
        <w:t>Autor vytvořil neuvěřitelně čtivý příběh, napínavý a navzdory tragickým reáliím prodchnutý nadějí a životem. Vzhledem k tomu, že jde o historickou biografii, je atraktivní vyprávění doplněno řadou autentických historických textů</w:t>
      </w:r>
      <w:r w:rsidR="00B803A1">
        <w:rPr>
          <w:rFonts w:cs="Verdana"/>
          <w:sz w:val="20"/>
          <w:szCs w:val="20"/>
        </w:rPr>
        <w:br/>
      </w:r>
      <w:r w:rsidRPr="0099468E">
        <w:rPr>
          <w:rFonts w:cs="Verdana"/>
          <w:sz w:val="20"/>
          <w:szCs w:val="20"/>
        </w:rPr>
        <w:t xml:space="preserve">i obrazových materiálů, které dosud nebyly publikovány a které vycházejí poprvé díky spolupráci a přispění muzea Yad Vashem v Jeruzalémě, </w:t>
      </w:r>
      <w:r w:rsidR="0099468E">
        <w:rPr>
          <w:rFonts w:ascii="Calibri" w:hAnsi="Calibri" w:cs="Calibri"/>
          <w:sz w:val="20"/>
          <w:szCs w:val="20"/>
        </w:rPr>
        <w:t>ž</w:t>
      </w:r>
      <w:r w:rsidRPr="0099468E">
        <w:rPr>
          <w:rFonts w:cs="Verdana"/>
          <w:sz w:val="20"/>
          <w:szCs w:val="20"/>
        </w:rPr>
        <w:t>idovského muzea</w:t>
      </w:r>
      <w:r w:rsidR="00B803A1">
        <w:rPr>
          <w:rFonts w:cs="Verdana"/>
          <w:sz w:val="20"/>
          <w:szCs w:val="20"/>
        </w:rPr>
        <w:br/>
      </w:r>
      <w:r w:rsidRPr="0099468E">
        <w:rPr>
          <w:rFonts w:cs="Verdana"/>
          <w:sz w:val="20"/>
          <w:szCs w:val="20"/>
        </w:rPr>
        <w:t>v Praze a řady dalších institucí a osobností, včetně Petrovy sestry Chavy Pressbureger.</w:t>
      </w:r>
    </w:p>
    <w:p w14:paraId="3D52908E" w14:textId="61B0C60C" w:rsidR="00BE4B52" w:rsidRDefault="00895876" w:rsidP="00B803A1">
      <w:pPr>
        <w:pStyle w:val="NormalWeb"/>
        <w:shd w:val="clear" w:color="auto" w:fill="FFFFFF"/>
        <w:spacing w:before="0" w:beforeAutospacing="0" w:after="0" w:afterAutospacing="0"/>
        <w:ind w:left="2268"/>
        <w:jc w:val="both"/>
        <w:rPr>
          <w:rFonts w:asciiTheme="minorHAnsi" w:hAnsiTheme="minorHAnsi" w:cs="Tahoma"/>
          <w:color w:val="000000"/>
          <w:sz w:val="20"/>
          <w:szCs w:val="20"/>
        </w:rPr>
      </w:pPr>
      <w:hyperlink r:id="rId29" w:anchor="edu" w:history="1">
        <w:r w:rsidR="0099468E" w:rsidRPr="0098629B">
          <w:rPr>
            <w:rStyle w:val="Hyperlink"/>
            <w:rFonts w:asciiTheme="minorHAnsi" w:hAnsiTheme="minorHAnsi" w:cs="Tahoma"/>
            <w:sz w:val="20"/>
            <w:szCs w:val="20"/>
          </w:rPr>
          <w:t>http://www.geum.org/nak_nabk.htm#edu</w:t>
        </w:r>
      </w:hyperlink>
    </w:p>
    <w:p w14:paraId="7BEB2F2E" w14:textId="77777777" w:rsidR="005622B6" w:rsidRDefault="005622B6" w:rsidP="000B278E">
      <w:pPr>
        <w:pStyle w:val="NormalWeb"/>
        <w:shd w:val="clear" w:color="auto" w:fill="FFFFFF"/>
        <w:spacing w:before="0" w:beforeAutospacing="0" w:after="0" w:afterAutospacing="0"/>
        <w:rPr>
          <w:rFonts w:asciiTheme="minorHAnsi" w:hAnsiTheme="minorHAnsi" w:cs="Tahoma"/>
          <w:b/>
          <w:i/>
          <w:color w:val="000000"/>
          <w:sz w:val="20"/>
          <w:szCs w:val="20"/>
          <w:shd w:val="clear" w:color="auto" w:fill="FFFFFF"/>
        </w:rPr>
      </w:pPr>
    </w:p>
    <w:p w14:paraId="1DBAC5E1" w14:textId="77777777" w:rsidR="0099468E" w:rsidRDefault="0099468E" w:rsidP="000B278E">
      <w:pPr>
        <w:pStyle w:val="NormalWeb"/>
        <w:shd w:val="clear" w:color="auto" w:fill="FFFFFF"/>
        <w:spacing w:before="0" w:beforeAutospacing="0" w:after="0" w:afterAutospacing="0"/>
        <w:rPr>
          <w:rFonts w:asciiTheme="minorHAnsi" w:hAnsiTheme="minorHAnsi" w:cs="Tahoma"/>
          <w:b/>
          <w:i/>
          <w:color w:val="000000"/>
          <w:sz w:val="20"/>
          <w:szCs w:val="20"/>
          <w:shd w:val="clear" w:color="auto" w:fill="FFFFFF"/>
        </w:rPr>
      </w:pPr>
    </w:p>
    <w:p w14:paraId="4D7565C8" w14:textId="77777777" w:rsidR="005622B6" w:rsidRDefault="005622B6" w:rsidP="000B278E">
      <w:pPr>
        <w:pStyle w:val="NormalWeb"/>
        <w:shd w:val="clear" w:color="auto" w:fill="FFFFFF"/>
        <w:spacing w:before="0" w:beforeAutospacing="0" w:after="0" w:afterAutospacing="0"/>
        <w:rPr>
          <w:rFonts w:asciiTheme="minorHAnsi" w:hAnsiTheme="minorHAnsi" w:cs="Tahoma"/>
          <w:b/>
          <w:i/>
          <w:color w:val="000000"/>
          <w:sz w:val="20"/>
          <w:szCs w:val="20"/>
          <w:shd w:val="clear" w:color="auto" w:fill="FFFFFF"/>
        </w:rPr>
      </w:pPr>
    </w:p>
    <w:p w14:paraId="36C042F6" w14:textId="77777777" w:rsidR="000B278E" w:rsidRPr="0099468E" w:rsidRDefault="002A4F25" w:rsidP="000B278E">
      <w:pPr>
        <w:pStyle w:val="NormalWeb"/>
        <w:shd w:val="clear" w:color="auto" w:fill="FFFFFF"/>
        <w:spacing w:before="0" w:beforeAutospacing="0" w:after="0" w:afterAutospacing="0"/>
        <w:rPr>
          <w:rFonts w:asciiTheme="minorHAnsi" w:hAnsiTheme="minorHAnsi" w:cs="Tahoma"/>
          <w:i/>
          <w:color w:val="FF0000"/>
        </w:rPr>
      </w:pPr>
      <w:r w:rsidRPr="0099468E">
        <w:rPr>
          <w:rFonts w:asciiTheme="minorHAnsi" w:hAnsiTheme="minorHAnsi" w:cs="Tahoma"/>
          <w:b/>
          <w:i/>
          <w:color w:val="FF0000"/>
          <w:shd w:val="clear" w:color="auto" w:fill="FFFFFF"/>
        </w:rPr>
        <w:t>Teorie a kritika literatury (umění)</w:t>
      </w:r>
      <w:r w:rsidR="000B278E" w:rsidRPr="0099468E">
        <w:rPr>
          <w:rStyle w:val="Strong"/>
          <w:rFonts w:asciiTheme="minorHAnsi" w:hAnsiTheme="minorHAnsi" w:cs="Tahoma"/>
          <w:i/>
          <w:color w:val="FF0000"/>
          <w:shd w:val="clear" w:color="auto" w:fill="FFFFFF"/>
        </w:rPr>
        <w:t xml:space="preserve"> pro děti a mládež</w:t>
      </w:r>
    </w:p>
    <w:p w14:paraId="08D5BB2D" w14:textId="77777777" w:rsidR="000B278E" w:rsidRDefault="000B278E" w:rsidP="000B278E">
      <w:pPr>
        <w:pStyle w:val="NormalWeb"/>
        <w:shd w:val="clear" w:color="auto" w:fill="FFFFFF"/>
        <w:spacing w:before="0" w:beforeAutospacing="0" w:after="0" w:afterAutospacing="0"/>
        <w:rPr>
          <w:rFonts w:asciiTheme="minorHAnsi" w:hAnsiTheme="minorHAnsi" w:cs="Tahoma"/>
          <w:color w:val="000000"/>
          <w:sz w:val="20"/>
          <w:szCs w:val="20"/>
        </w:rPr>
      </w:pPr>
      <w:r w:rsidRPr="0094627A">
        <w:rPr>
          <w:rFonts w:asciiTheme="minorHAnsi" w:hAnsiTheme="minorHAnsi" w:cs="Tahoma"/>
          <w:color w:val="000000"/>
          <w:sz w:val="20"/>
          <w:szCs w:val="20"/>
        </w:rPr>
        <w:t> </w:t>
      </w:r>
    </w:p>
    <w:p w14:paraId="34C2DAE9" w14:textId="77777777" w:rsidR="0099468E" w:rsidRPr="0099468E" w:rsidRDefault="0099468E" w:rsidP="005622B6">
      <w:pPr>
        <w:pStyle w:val="NormalWeb"/>
        <w:shd w:val="clear" w:color="auto" w:fill="FFFFFF"/>
        <w:spacing w:before="0" w:beforeAutospacing="0" w:after="0" w:afterAutospacing="0"/>
        <w:ind w:left="2268" w:hanging="2268"/>
        <w:rPr>
          <w:rFonts w:asciiTheme="minorHAnsi" w:hAnsiTheme="minorHAnsi" w:cs="Tahoma"/>
          <w:b/>
          <w:color w:val="000000"/>
          <w:sz w:val="20"/>
          <w:szCs w:val="20"/>
          <w:shd w:val="clear" w:color="auto" w:fill="FFFFFF"/>
        </w:rPr>
      </w:pPr>
      <w:r w:rsidRPr="0099468E">
        <w:rPr>
          <w:rFonts w:asciiTheme="minorHAnsi" w:hAnsiTheme="minorHAnsi" w:cs="Tahoma"/>
          <w:b/>
          <w:color w:val="000000"/>
          <w:sz w:val="20"/>
          <w:szCs w:val="20"/>
          <w:shd w:val="clear" w:color="auto" w:fill="FFFFFF"/>
        </w:rPr>
        <w:t xml:space="preserve">Dějiny československého komiksu </w:t>
      </w:r>
      <w:r w:rsidRPr="0099468E">
        <w:rPr>
          <w:rFonts w:asciiTheme="minorHAnsi" w:hAnsiTheme="minorHAnsi" w:cs="Tahoma"/>
          <w:color w:val="000000"/>
          <w:sz w:val="20"/>
          <w:szCs w:val="20"/>
          <w:shd w:val="clear" w:color="auto" w:fill="FFFFFF"/>
        </w:rPr>
        <w:t>(Akropolis)</w:t>
      </w:r>
    </w:p>
    <w:p w14:paraId="3254FD74" w14:textId="77777777" w:rsidR="0099468E" w:rsidRPr="0099468E" w:rsidRDefault="0099468E" w:rsidP="005622B6">
      <w:pPr>
        <w:pStyle w:val="NormalWeb"/>
        <w:shd w:val="clear" w:color="auto" w:fill="FFFFFF"/>
        <w:spacing w:before="0" w:beforeAutospacing="0" w:after="0" w:afterAutospacing="0"/>
        <w:ind w:left="2268" w:hanging="2268"/>
        <w:rPr>
          <w:rFonts w:asciiTheme="minorHAnsi" w:hAnsiTheme="minorHAnsi" w:cs="Tahoma"/>
          <w:color w:val="000000"/>
          <w:sz w:val="20"/>
          <w:szCs w:val="20"/>
        </w:rPr>
      </w:pPr>
      <w:r w:rsidRPr="0099468E">
        <w:rPr>
          <w:rFonts w:asciiTheme="minorHAnsi" w:hAnsiTheme="minorHAnsi" w:cs="Tahoma"/>
          <w:color w:val="000000"/>
          <w:sz w:val="20"/>
          <w:szCs w:val="20"/>
          <w:shd w:val="clear" w:color="auto" w:fill="FFFFFF"/>
        </w:rPr>
        <w:t>autor: kolektiv autorů</w:t>
      </w:r>
    </w:p>
    <w:p w14:paraId="4005ACCC" w14:textId="77777777" w:rsidR="0099468E" w:rsidRDefault="0099468E" w:rsidP="005622B6">
      <w:pPr>
        <w:pStyle w:val="NormalWeb"/>
        <w:shd w:val="clear" w:color="auto" w:fill="FFFFFF"/>
        <w:spacing w:before="0" w:beforeAutospacing="0" w:after="0" w:afterAutospacing="0"/>
        <w:ind w:left="2268" w:hanging="2268"/>
        <w:rPr>
          <w:rFonts w:asciiTheme="minorHAnsi" w:hAnsiTheme="minorHAnsi" w:cs="Tahoma"/>
          <w:color w:val="000000"/>
          <w:sz w:val="20"/>
          <w:szCs w:val="20"/>
        </w:rPr>
      </w:pPr>
    </w:p>
    <w:p w14:paraId="018C18B2" w14:textId="77777777" w:rsidR="0099468E" w:rsidRPr="0094627A" w:rsidRDefault="0099468E" w:rsidP="0080568D">
      <w:pPr>
        <w:pStyle w:val="NormalWeb"/>
        <w:shd w:val="clear" w:color="auto" w:fill="FFFFFF"/>
        <w:spacing w:before="0" w:beforeAutospacing="0" w:after="0" w:afterAutospacing="0"/>
        <w:ind w:left="2268"/>
        <w:rPr>
          <w:rFonts w:asciiTheme="minorHAnsi" w:hAnsiTheme="minorHAnsi" w:cs="Tahoma"/>
          <w:color w:val="000000"/>
          <w:sz w:val="20"/>
          <w:szCs w:val="20"/>
        </w:rPr>
      </w:pPr>
    </w:p>
    <w:p w14:paraId="0A7A5EBB" w14:textId="5CBE3BFA" w:rsidR="000B278E" w:rsidRPr="0099468E" w:rsidRDefault="0004406A" w:rsidP="0080568D">
      <w:pPr>
        <w:pStyle w:val="NormalWeb"/>
        <w:shd w:val="clear" w:color="auto" w:fill="FFFFFF"/>
        <w:spacing w:before="0" w:beforeAutospacing="0" w:after="0" w:afterAutospacing="0"/>
        <w:ind w:left="2268"/>
        <w:rPr>
          <w:rFonts w:asciiTheme="minorHAnsi" w:hAnsiTheme="minorHAnsi" w:cs="Tahoma"/>
          <w:b/>
          <w:color w:val="000000"/>
          <w:sz w:val="20"/>
          <w:szCs w:val="20"/>
          <w:shd w:val="clear" w:color="auto" w:fill="FFFFFF"/>
        </w:rPr>
      </w:pPr>
      <w:r>
        <w:rPr>
          <w:noProof/>
          <w:lang w:val="en-US" w:eastAsia="en-US"/>
        </w:rPr>
        <w:drawing>
          <wp:anchor distT="0" distB="0" distL="114300" distR="114300" simplePos="0" relativeHeight="251678720" behindDoc="0" locked="0" layoutInCell="1" allowOverlap="1" wp14:anchorId="160F4BCB" wp14:editId="015A5DAB">
            <wp:simplePos x="0" y="0"/>
            <wp:positionH relativeFrom="column">
              <wp:posOffset>-4445</wp:posOffset>
            </wp:positionH>
            <wp:positionV relativeFrom="paragraph">
              <wp:posOffset>-3175</wp:posOffset>
            </wp:positionV>
            <wp:extent cx="1259840" cy="1547495"/>
            <wp:effectExtent l="0" t="0" r="10160" b="1905"/>
            <wp:wrapThrough wrapText="bothSides">
              <wp:wrapPolygon edited="0">
                <wp:start x="0" y="0"/>
                <wp:lineTo x="0" y="21272"/>
                <wp:lineTo x="21339" y="21272"/>
                <wp:lineTo x="21339" y="0"/>
                <wp:lineTo x="0" y="0"/>
              </wp:wrapPolygon>
            </wp:wrapThrough>
            <wp:docPr id="33" name="Obrázek 33" descr="Obálka titulu Dějiny československého komiksu 20. stole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álka titulu Dějiny československého komiksu 20. století"/>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9840" cy="1547495"/>
                    </a:xfrm>
                    <a:prstGeom prst="rect">
                      <a:avLst/>
                    </a:prstGeom>
                    <a:noFill/>
                    <a:ln>
                      <a:noFill/>
                    </a:ln>
                  </pic:spPr>
                </pic:pic>
              </a:graphicData>
            </a:graphic>
          </wp:anchor>
        </w:drawing>
      </w:r>
      <w:r>
        <w:rPr>
          <w:rFonts w:asciiTheme="minorHAnsi" w:hAnsiTheme="minorHAnsi" w:cs="Tahoma"/>
          <w:b/>
          <w:color w:val="000000"/>
          <w:sz w:val="20"/>
          <w:szCs w:val="20"/>
          <w:shd w:val="clear" w:color="auto" w:fill="FFFFFF"/>
        </w:rPr>
        <w:t>Dějiny československého komiksu 20. století</w:t>
      </w:r>
    </w:p>
    <w:p w14:paraId="1390D3F3" w14:textId="4486227C" w:rsidR="002A4F25" w:rsidRPr="0099468E" w:rsidRDefault="0004406A" w:rsidP="0080568D">
      <w:pPr>
        <w:pStyle w:val="NormalWeb"/>
        <w:shd w:val="clear" w:color="auto" w:fill="FFFFFF"/>
        <w:spacing w:before="0" w:beforeAutospacing="0" w:after="0" w:afterAutospacing="0"/>
        <w:ind w:left="2268"/>
        <w:rPr>
          <w:rFonts w:asciiTheme="minorHAnsi" w:hAnsiTheme="minorHAnsi" w:cs="Tahoma"/>
          <w:b/>
          <w:color w:val="000000"/>
          <w:sz w:val="20"/>
          <w:szCs w:val="20"/>
          <w:shd w:val="clear" w:color="auto" w:fill="FFFFFF"/>
        </w:rPr>
      </w:pPr>
      <w:r>
        <w:rPr>
          <w:rFonts w:asciiTheme="minorHAnsi" w:hAnsiTheme="minorHAnsi" w:cs="Tahoma"/>
          <w:b/>
          <w:color w:val="000000"/>
          <w:sz w:val="20"/>
          <w:szCs w:val="20"/>
          <w:shd w:val="clear" w:color="auto" w:fill="FFFFFF"/>
        </w:rPr>
        <w:t>Tomáš Prokůpek, Pavel Kořínek, Martin Foret a Michal Jareš</w:t>
      </w:r>
    </w:p>
    <w:p w14:paraId="361FC49B" w14:textId="3EEA6907" w:rsidR="00BE4B52" w:rsidRPr="0099468E" w:rsidRDefault="00BE4B52" w:rsidP="0080568D">
      <w:pPr>
        <w:pStyle w:val="NormalWeb"/>
        <w:shd w:val="clear" w:color="auto" w:fill="FFFFFF"/>
        <w:spacing w:before="0" w:beforeAutospacing="0" w:after="0" w:afterAutospacing="0"/>
        <w:ind w:left="2268"/>
        <w:rPr>
          <w:rFonts w:asciiTheme="minorHAnsi" w:hAnsiTheme="minorHAnsi" w:cs="Tahoma"/>
          <w:b/>
          <w:color w:val="000000"/>
          <w:sz w:val="20"/>
          <w:szCs w:val="20"/>
          <w:shd w:val="clear" w:color="auto" w:fill="FFFFFF"/>
        </w:rPr>
      </w:pPr>
      <w:r w:rsidRPr="0099468E">
        <w:rPr>
          <w:rFonts w:asciiTheme="minorHAnsi" w:hAnsiTheme="minorHAnsi" w:cs="Tahoma"/>
          <w:b/>
          <w:color w:val="000000"/>
          <w:sz w:val="20"/>
          <w:szCs w:val="20"/>
          <w:shd w:val="clear" w:color="auto" w:fill="FFFFFF"/>
        </w:rPr>
        <w:t xml:space="preserve">Vydalo nakladatelství Akropolis, </w:t>
      </w:r>
      <w:r w:rsidR="0004406A">
        <w:rPr>
          <w:rFonts w:asciiTheme="minorHAnsi" w:hAnsiTheme="minorHAnsi" w:cs="Tahoma"/>
          <w:b/>
          <w:color w:val="000000"/>
          <w:sz w:val="20"/>
          <w:szCs w:val="20"/>
          <w:shd w:val="clear" w:color="auto" w:fill="FFFFFF"/>
        </w:rPr>
        <w:t>1088</w:t>
      </w:r>
      <w:r w:rsidRPr="0099468E">
        <w:rPr>
          <w:rFonts w:asciiTheme="minorHAnsi" w:hAnsiTheme="minorHAnsi" w:cs="Tahoma"/>
          <w:b/>
          <w:color w:val="000000"/>
          <w:sz w:val="20"/>
          <w:szCs w:val="20"/>
          <w:shd w:val="clear" w:color="auto" w:fill="FFFFFF"/>
        </w:rPr>
        <w:t xml:space="preserve"> stran, 2800 Kč</w:t>
      </w:r>
    </w:p>
    <w:p w14:paraId="7BC6320A" w14:textId="2687BF10" w:rsidR="00BE4B52" w:rsidRPr="0099468E" w:rsidRDefault="00BE4B52" w:rsidP="0080568D">
      <w:pPr>
        <w:pStyle w:val="NormalWeb"/>
        <w:shd w:val="clear" w:color="auto" w:fill="FFFFFF"/>
        <w:spacing w:before="0" w:beforeAutospacing="0" w:after="0" w:afterAutospacing="0"/>
        <w:ind w:left="2268"/>
        <w:jc w:val="both"/>
        <w:rPr>
          <w:rFonts w:asciiTheme="minorHAnsi" w:hAnsiTheme="minorHAnsi"/>
          <w:sz w:val="20"/>
          <w:szCs w:val="20"/>
        </w:rPr>
      </w:pPr>
      <w:r w:rsidRPr="0099468E">
        <w:rPr>
          <w:rFonts w:asciiTheme="minorHAnsi" w:hAnsiTheme="minorHAnsi" w:cs="Georgia"/>
          <w:sz w:val="20"/>
          <w:szCs w:val="20"/>
        </w:rPr>
        <w:t xml:space="preserve">V posledních letech se tuzemský komiks a obrázkový seriál těší zvýšené přízni čtenářů, kritiků i odborných badatelů. Dlouho opomíjenému, pokud už ne zcela záměrně přehlíženému a omezovanému mediálnímu žánru se dostává pozornosti prostřednictvím dílčích publikací či výstav, celistvější historický přehled ale dosud chyběl. Asi těžko si lze představit knihu o několika tisících postav a hrdinů, která by zároveň byla pro čtenáře stále přehledná a čtivá. A právě takové </w:t>
      </w:r>
      <w:r w:rsidRPr="0099468E">
        <w:rPr>
          <w:rFonts w:asciiTheme="minorHAnsi" w:hAnsiTheme="minorHAnsi" w:cs="Georgia"/>
          <w:i/>
          <w:iCs/>
          <w:sz w:val="20"/>
          <w:szCs w:val="20"/>
        </w:rPr>
        <w:t xml:space="preserve">Dějiny československého komiksu 20. století </w:t>
      </w:r>
      <w:r w:rsidRPr="0099468E">
        <w:rPr>
          <w:rFonts w:asciiTheme="minorHAnsi" w:hAnsiTheme="minorHAnsi" w:cs="Georgia"/>
          <w:sz w:val="20"/>
          <w:szCs w:val="20"/>
        </w:rPr>
        <w:t xml:space="preserve">jsou. Přinášejí první komplexní a odborně fundované pojednání o komiksovém 20. století v našem kulturním a jazykovém prostoru, nabízejí pohled na jeho proměny a tendence, připomínají nejslavnější osobnosti (Lada, Sekora, Saudek, Němeček) a samozřejmě představují známé i méně známé komiksové hrdiny. Neopomíjejí při tom ani mnoho tvůrců, časopisů, knih a aktivit dnes pozapomenutých. S důrazem kladeným na sledování vývojových linií formálních, žánrových i motivických zahrnují </w:t>
      </w:r>
      <w:r w:rsidRPr="0099468E">
        <w:rPr>
          <w:rFonts w:asciiTheme="minorHAnsi" w:hAnsiTheme="minorHAnsi" w:cs="Georgia"/>
          <w:i/>
          <w:iCs/>
          <w:sz w:val="20"/>
          <w:szCs w:val="20"/>
        </w:rPr>
        <w:t>Dějiny</w:t>
      </w:r>
      <w:r w:rsidRPr="0099468E">
        <w:rPr>
          <w:rFonts w:asciiTheme="minorHAnsi" w:hAnsiTheme="minorHAnsi" w:cs="Georgia"/>
          <w:sz w:val="20"/>
          <w:szCs w:val="20"/>
        </w:rPr>
        <w:t xml:space="preserve"> do svého výkladu přirozeně i oblast komiksové tvorby překladové, jakož i šířeji pojímané exkurzy věnované společenské pozici komiksu a obrázkového seriálu. </w:t>
      </w:r>
      <w:r w:rsidRPr="0099468E">
        <w:rPr>
          <w:rFonts w:asciiTheme="minorHAnsi" w:hAnsiTheme="minorHAnsi" w:cs="Georgia"/>
          <w:i/>
          <w:iCs/>
          <w:sz w:val="20"/>
          <w:szCs w:val="20"/>
        </w:rPr>
        <w:t>Dějiny československého komiksu 20. století</w:t>
      </w:r>
      <w:r w:rsidRPr="0099468E">
        <w:rPr>
          <w:rFonts w:asciiTheme="minorHAnsi" w:hAnsiTheme="minorHAnsi" w:cs="Georgia"/>
          <w:sz w:val="20"/>
          <w:szCs w:val="20"/>
        </w:rPr>
        <w:t xml:space="preserve"> tak nechtějí nabídnout jen detailní popis československé komiksové a obrázkovoseriálové tvorby, ale zprostředkovaně vyprávějí i příběh o pozici, funkci a proměnách komiksu v česko- a slovensko</w:t>
      </w:r>
      <w:r w:rsidR="0058520F">
        <w:rPr>
          <w:rFonts w:asciiTheme="minorHAnsi" w:hAnsiTheme="minorHAnsi" w:cs="Georgia"/>
          <w:sz w:val="20"/>
          <w:szCs w:val="20"/>
        </w:rPr>
        <w:t xml:space="preserve"> </w:t>
      </w:r>
      <w:r w:rsidRPr="0099468E">
        <w:rPr>
          <w:rFonts w:asciiTheme="minorHAnsi" w:hAnsiTheme="minorHAnsi" w:cs="Georgia"/>
          <w:sz w:val="20"/>
          <w:szCs w:val="20"/>
        </w:rPr>
        <w:t>jazyčném kulturním prostoru. Dva obsáhlé svazky (I: 1900–1964; II: 1964–2000) doprovází bohatý ilustrační materiál, detailní rejstříky (jmenný a titulový) a medailony domácích komiksových tvůrců.</w:t>
      </w:r>
      <w:r w:rsidRPr="0099468E">
        <w:rPr>
          <w:rFonts w:asciiTheme="minorHAnsi" w:hAnsiTheme="minorHAnsi"/>
          <w:sz w:val="20"/>
          <w:szCs w:val="20"/>
        </w:rPr>
        <w:t>‌</w:t>
      </w:r>
      <w:r w:rsidRPr="0099468E">
        <w:rPr>
          <w:rFonts w:asciiTheme="minorHAnsi" w:hAnsiTheme="minorHAnsi" w:cs="Georgia"/>
          <w:sz w:val="20"/>
          <w:szCs w:val="20"/>
        </w:rPr>
        <w:t> </w:t>
      </w:r>
      <w:r w:rsidRPr="0099468E">
        <w:rPr>
          <w:rFonts w:asciiTheme="minorHAnsi" w:hAnsiTheme="minorHAnsi"/>
          <w:sz w:val="20"/>
          <w:szCs w:val="20"/>
        </w:rPr>
        <w:t>‌</w:t>
      </w:r>
    </w:p>
    <w:p w14:paraId="7D7AB1A0" w14:textId="62A38277" w:rsidR="00BE4B52" w:rsidRPr="005622B6" w:rsidRDefault="00895876" w:rsidP="0080568D">
      <w:pPr>
        <w:pStyle w:val="NormalWeb"/>
        <w:shd w:val="clear" w:color="auto" w:fill="FFFFFF"/>
        <w:spacing w:before="0" w:beforeAutospacing="0" w:after="0" w:afterAutospacing="0"/>
        <w:ind w:left="2268"/>
        <w:jc w:val="both"/>
        <w:rPr>
          <w:rFonts w:asciiTheme="minorHAnsi" w:hAnsiTheme="minorHAnsi" w:cs="Tahoma"/>
          <w:color w:val="000000"/>
          <w:sz w:val="19"/>
          <w:szCs w:val="19"/>
        </w:rPr>
      </w:pPr>
      <w:hyperlink r:id="rId31" w:history="1">
        <w:r w:rsidR="0099468E" w:rsidRPr="005622B6">
          <w:rPr>
            <w:rStyle w:val="Hyperlink"/>
            <w:rFonts w:asciiTheme="minorHAnsi" w:hAnsiTheme="minorHAnsi" w:cs="Tahoma"/>
            <w:sz w:val="19"/>
            <w:szCs w:val="19"/>
          </w:rPr>
          <w:t>http://www.akropolis.info/kniha/1472/Dejiny-ceskoslovenskeho-komiksu-20-stoleti</w:t>
        </w:r>
      </w:hyperlink>
    </w:p>
    <w:p w14:paraId="730A4B88" w14:textId="77777777" w:rsidR="0099468E" w:rsidRPr="0099468E" w:rsidRDefault="0099468E" w:rsidP="0080568D">
      <w:pPr>
        <w:pStyle w:val="NormalWeb"/>
        <w:shd w:val="clear" w:color="auto" w:fill="FFFFFF"/>
        <w:spacing w:before="0" w:beforeAutospacing="0" w:after="0" w:afterAutospacing="0"/>
        <w:ind w:left="2268"/>
        <w:jc w:val="both"/>
        <w:rPr>
          <w:rFonts w:asciiTheme="minorHAnsi" w:hAnsiTheme="minorHAnsi" w:cs="Tahoma"/>
          <w:color w:val="000000"/>
          <w:sz w:val="20"/>
          <w:szCs w:val="20"/>
        </w:rPr>
      </w:pPr>
    </w:p>
    <w:p w14:paraId="66FD3B09" w14:textId="77777777" w:rsidR="000B278E" w:rsidRPr="0094627A" w:rsidRDefault="000B278E" w:rsidP="000B278E">
      <w:pPr>
        <w:pStyle w:val="NormalWeb"/>
        <w:shd w:val="clear" w:color="auto" w:fill="FFFFFF"/>
        <w:spacing w:before="0" w:beforeAutospacing="0" w:after="0" w:afterAutospacing="0"/>
        <w:rPr>
          <w:rFonts w:asciiTheme="minorHAnsi" w:hAnsiTheme="minorHAnsi" w:cs="Tahoma"/>
          <w:color w:val="000000"/>
          <w:sz w:val="20"/>
          <w:szCs w:val="20"/>
        </w:rPr>
      </w:pPr>
    </w:p>
    <w:p w14:paraId="1BCEC879" w14:textId="77777777" w:rsidR="000B278E" w:rsidRPr="0094627A" w:rsidRDefault="000B278E" w:rsidP="000B278E">
      <w:pPr>
        <w:pStyle w:val="NormalWeb"/>
        <w:shd w:val="clear" w:color="auto" w:fill="FFFFFF"/>
        <w:spacing w:before="0" w:beforeAutospacing="0" w:after="0" w:afterAutospacing="0"/>
        <w:rPr>
          <w:rFonts w:asciiTheme="minorHAnsi" w:hAnsiTheme="minorHAnsi" w:cs="Tahoma"/>
          <w:color w:val="000000"/>
          <w:sz w:val="20"/>
          <w:szCs w:val="20"/>
        </w:rPr>
      </w:pPr>
      <w:r w:rsidRPr="0094627A">
        <w:rPr>
          <w:rFonts w:asciiTheme="minorHAnsi" w:hAnsiTheme="minorHAnsi" w:cs="Tahoma"/>
          <w:color w:val="000000"/>
          <w:sz w:val="20"/>
          <w:szCs w:val="20"/>
        </w:rPr>
        <w:t> </w:t>
      </w:r>
    </w:p>
    <w:p w14:paraId="66ED9BA0" w14:textId="77777777" w:rsidR="000B278E" w:rsidRPr="0094627A" w:rsidRDefault="000B278E" w:rsidP="000B278E">
      <w:pPr>
        <w:spacing w:after="0" w:line="240" w:lineRule="auto"/>
        <w:rPr>
          <w:sz w:val="20"/>
          <w:szCs w:val="20"/>
        </w:rPr>
      </w:pPr>
    </w:p>
    <w:p w14:paraId="447848E1" w14:textId="77777777" w:rsidR="002A4F25" w:rsidRPr="0099468E" w:rsidRDefault="002A4F25" w:rsidP="000B278E">
      <w:pPr>
        <w:spacing w:after="0" w:line="240" w:lineRule="auto"/>
        <w:rPr>
          <w:b/>
          <w:sz w:val="24"/>
          <w:szCs w:val="24"/>
          <w:u w:val="single"/>
        </w:rPr>
      </w:pPr>
      <w:r w:rsidRPr="0099468E">
        <w:rPr>
          <w:b/>
          <w:sz w:val="24"/>
          <w:szCs w:val="24"/>
          <w:u w:val="single"/>
        </w:rPr>
        <w:t>2. VÝTVARNÁ ČÁST</w:t>
      </w:r>
    </w:p>
    <w:p w14:paraId="5590ADF6" w14:textId="77777777" w:rsidR="002A4F25" w:rsidRPr="0099468E" w:rsidRDefault="00810BEA" w:rsidP="000B278E">
      <w:pPr>
        <w:spacing w:after="0" w:line="240" w:lineRule="auto"/>
        <w:rPr>
          <w:i/>
          <w:sz w:val="24"/>
          <w:szCs w:val="24"/>
        </w:rPr>
      </w:pPr>
      <w:r w:rsidRPr="0099468E">
        <w:rPr>
          <w:i/>
          <w:sz w:val="24"/>
          <w:szCs w:val="24"/>
        </w:rPr>
        <w:t>Porota:  Vojtěch Domlátil, František Skála ml., Lenka Vybíralová</w:t>
      </w:r>
    </w:p>
    <w:p w14:paraId="2A6EA87C" w14:textId="77777777" w:rsidR="00810BEA" w:rsidRPr="0099468E" w:rsidRDefault="00810BEA" w:rsidP="000B278E">
      <w:pPr>
        <w:spacing w:after="0" w:line="240" w:lineRule="auto"/>
        <w:rPr>
          <w:i/>
          <w:sz w:val="24"/>
          <w:szCs w:val="24"/>
        </w:rPr>
      </w:pPr>
    </w:p>
    <w:p w14:paraId="5BDE0398" w14:textId="77777777" w:rsidR="0099468E" w:rsidRDefault="0099468E" w:rsidP="000B278E">
      <w:pPr>
        <w:spacing w:after="0" w:line="240" w:lineRule="auto"/>
        <w:rPr>
          <w:b/>
          <w:i/>
          <w:color w:val="FF0000"/>
          <w:sz w:val="24"/>
          <w:szCs w:val="24"/>
        </w:rPr>
      </w:pPr>
    </w:p>
    <w:p w14:paraId="72426905" w14:textId="77777777" w:rsidR="002A4F25" w:rsidRPr="0099468E" w:rsidRDefault="002A4F25" w:rsidP="000B278E">
      <w:pPr>
        <w:spacing w:after="0" w:line="240" w:lineRule="auto"/>
        <w:rPr>
          <w:b/>
          <w:i/>
          <w:color w:val="FF0000"/>
          <w:sz w:val="24"/>
          <w:szCs w:val="24"/>
        </w:rPr>
      </w:pPr>
      <w:r w:rsidRPr="0099468E">
        <w:rPr>
          <w:b/>
          <w:i/>
          <w:color w:val="FF0000"/>
          <w:sz w:val="24"/>
          <w:szCs w:val="24"/>
        </w:rPr>
        <w:t>Knihy pro mladší děti</w:t>
      </w:r>
    </w:p>
    <w:p w14:paraId="78C3EC0F" w14:textId="77777777" w:rsidR="002A4F25" w:rsidRPr="0094627A" w:rsidRDefault="002A4F25" w:rsidP="000B278E">
      <w:pPr>
        <w:spacing w:after="0" w:line="240" w:lineRule="auto"/>
        <w:rPr>
          <w:b/>
          <w:sz w:val="20"/>
          <w:szCs w:val="20"/>
        </w:rPr>
      </w:pPr>
    </w:p>
    <w:p w14:paraId="6F3CB3EF" w14:textId="77777777" w:rsidR="0099468E" w:rsidRDefault="0099468E" w:rsidP="0099468E">
      <w:pPr>
        <w:spacing w:after="0" w:line="240" w:lineRule="auto"/>
        <w:rPr>
          <w:b/>
          <w:sz w:val="20"/>
          <w:szCs w:val="20"/>
        </w:rPr>
      </w:pPr>
    </w:p>
    <w:p w14:paraId="4679F6E3" w14:textId="34B6AF3B" w:rsidR="0099468E" w:rsidRPr="0099468E" w:rsidRDefault="0004406A" w:rsidP="0099468E">
      <w:pPr>
        <w:spacing w:after="0" w:line="240" w:lineRule="auto"/>
        <w:rPr>
          <w:b/>
          <w:sz w:val="20"/>
          <w:szCs w:val="20"/>
        </w:rPr>
      </w:pPr>
      <w:r>
        <w:rPr>
          <w:b/>
          <w:sz w:val="20"/>
          <w:szCs w:val="20"/>
        </w:rPr>
        <w:t>Bořivoj a blecha Fló</w:t>
      </w:r>
      <w:r w:rsidR="0099468E" w:rsidRPr="0099468E">
        <w:rPr>
          <w:b/>
          <w:sz w:val="20"/>
          <w:szCs w:val="20"/>
        </w:rPr>
        <w:t xml:space="preserve"> </w:t>
      </w:r>
      <w:r w:rsidR="0099468E" w:rsidRPr="0099468E">
        <w:rPr>
          <w:sz w:val="20"/>
          <w:szCs w:val="20"/>
        </w:rPr>
        <w:t>(Albatros)</w:t>
      </w:r>
    </w:p>
    <w:p w14:paraId="500143F2" w14:textId="77777777" w:rsidR="0099468E" w:rsidRPr="0099468E" w:rsidRDefault="0099468E" w:rsidP="0099468E">
      <w:pPr>
        <w:spacing w:after="0" w:line="240" w:lineRule="auto"/>
        <w:rPr>
          <w:sz w:val="20"/>
          <w:szCs w:val="20"/>
        </w:rPr>
      </w:pPr>
      <w:r w:rsidRPr="0099468E">
        <w:rPr>
          <w:sz w:val="20"/>
          <w:szCs w:val="20"/>
        </w:rPr>
        <w:t>autor: Ivan Binar</w:t>
      </w:r>
    </w:p>
    <w:p w14:paraId="5B9880D1" w14:textId="77777777" w:rsidR="0099468E" w:rsidRPr="0099468E" w:rsidRDefault="0099468E" w:rsidP="0099468E">
      <w:pPr>
        <w:spacing w:after="0" w:line="240" w:lineRule="auto"/>
        <w:rPr>
          <w:sz w:val="20"/>
          <w:szCs w:val="20"/>
        </w:rPr>
      </w:pPr>
      <w:r w:rsidRPr="0099468E">
        <w:rPr>
          <w:sz w:val="20"/>
          <w:szCs w:val="20"/>
        </w:rPr>
        <w:t>ilustrátorka: Andrea Tachezy</w:t>
      </w:r>
    </w:p>
    <w:p w14:paraId="0492ACF8" w14:textId="77777777" w:rsidR="0099468E" w:rsidRPr="0099468E" w:rsidRDefault="0099468E" w:rsidP="0099468E">
      <w:pPr>
        <w:spacing w:after="0" w:line="240" w:lineRule="auto"/>
        <w:rPr>
          <w:sz w:val="20"/>
          <w:szCs w:val="20"/>
        </w:rPr>
      </w:pPr>
    </w:p>
    <w:p w14:paraId="0A024DCF" w14:textId="77777777" w:rsidR="0099468E" w:rsidRPr="0099468E" w:rsidRDefault="0099468E" w:rsidP="0099468E">
      <w:pPr>
        <w:spacing w:after="0" w:line="240" w:lineRule="auto"/>
        <w:rPr>
          <w:b/>
          <w:sz w:val="20"/>
          <w:szCs w:val="20"/>
        </w:rPr>
      </w:pPr>
      <w:r w:rsidRPr="0099468E">
        <w:rPr>
          <w:b/>
          <w:sz w:val="20"/>
          <w:szCs w:val="20"/>
        </w:rPr>
        <w:t xml:space="preserve">Jezevec Chrujda točí film </w:t>
      </w:r>
      <w:r w:rsidRPr="0099468E">
        <w:rPr>
          <w:sz w:val="20"/>
          <w:szCs w:val="20"/>
        </w:rPr>
        <w:t>(Meander)</w:t>
      </w:r>
    </w:p>
    <w:p w14:paraId="156FBC05" w14:textId="77777777" w:rsidR="0099468E" w:rsidRPr="0099468E" w:rsidRDefault="0099468E" w:rsidP="0099468E">
      <w:pPr>
        <w:spacing w:after="0" w:line="240" w:lineRule="auto"/>
        <w:rPr>
          <w:sz w:val="20"/>
          <w:szCs w:val="20"/>
        </w:rPr>
      </w:pPr>
      <w:r w:rsidRPr="0099468E">
        <w:rPr>
          <w:sz w:val="20"/>
          <w:szCs w:val="20"/>
        </w:rPr>
        <w:t>autor: Petr Stančík</w:t>
      </w:r>
    </w:p>
    <w:p w14:paraId="7A8CB9AB" w14:textId="77777777" w:rsidR="0099468E" w:rsidRPr="0099468E" w:rsidRDefault="0099468E" w:rsidP="0099468E">
      <w:pPr>
        <w:spacing w:after="0" w:line="240" w:lineRule="auto"/>
        <w:rPr>
          <w:sz w:val="20"/>
          <w:szCs w:val="20"/>
        </w:rPr>
      </w:pPr>
      <w:r w:rsidRPr="0099468E">
        <w:rPr>
          <w:sz w:val="20"/>
          <w:szCs w:val="20"/>
        </w:rPr>
        <w:t>ilustrátorka: Lucie Dvořáková</w:t>
      </w:r>
    </w:p>
    <w:p w14:paraId="03BBDB9F" w14:textId="77777777" w:rsidR="0099468E" w:rsidRPr="0099468E" w:rsidRDefault="0099468E" w:rsidP="0099468E">
      <w:pPr>
        <w:spacing w:after="0" w:line="240" w:lineRule="auto"/>
        <w:rPr>
          <w:sz w:val="20"/>
          <w:szCs w:val="20"/>
        </w:rPr>
      </w:pPr>
    </w:p>
    <w:p w14:paraId="58E51809" w14:textId="77777777" w:rsidR="0099468E" w:rsidRPr="0099468E" w:rsidRDefault="0099468E" w:rsidP="0099468E">
      <w:pPr>
        <w:spacing w:after="0" w:line="240" w:lineRule="auto"/>
        <w:rPr>
          <w:b/>
          <w:sz w:val="20"/>
          <w:szCs w:val="20"/>
        </w:rPr>
      </w:pPr>
      <w:r w:rsidRPr="0099468E">
        <w:rPr>
          <w:b/>
          <w:sz w:val="20"/>
          <w:szCs w:val="20"/>
        </w:rPr>
        <w:t xml:space="preserve">Mistr sportu skáče z dortu </w:t>
      </w:r>
      <w:r w:rsidRPr="0099468E">
        <w:rPr>
          <w:sz w:val="20"/>
          <w:szCs w:val="20"/>
        </w:rPr>
        <w:t>(Meander)</w:t>
      </w:r>
    </w:p>
    <w:p w14:paraId="67D7F0BA" w14:textId="77777777" w:rsidR="0099468E" w:rsidRPr="0099468E" w:rsidRDefault="0099468E" w:rsidP="0099468E">
      <w:pPr>
        <w:spacing w:after="0" w:line="240" w:lineRule="auto"/>
        <w:rPr>
          <w:sz w:val="20"/>
          <w:szCs w:val="20"/>
        </w:rPr>
      </w:pPr>
      <w:r w:rsidRPr="0099468E">
        <w:rPr>
          <w:sz w:val="20"/>
          <w:szCs w:val="20"/>
        </w:rPr>
        <w:t>autor: Jan Nejedlý</w:t>
      </w:r>
    </w:p>
    <w:p w14:paraId="623AF924" w14:textId="77777777" w:rsidR="0099468E" w:rsidRPr="0099468E" w:rsidRDefault="0099468E" w:rsidP="0099468E">
      <w:pPr>
        <w:spacing w:after="0" w:line="240" w:lineRule="auto"/>
        <w:rPr>
          <w:sz w:val="20"/>
          <w:szCs w:val="20"/>
        </w:rPr>
      </w:pPr>
      <w:r w:rsidRPr="0099468E">
        <w:rPr>
          <w:sz w:val="20"/>
          <w:szCs w:val="20"/>
        </w:rPr>
        <w:t>ilustrátor: Jaromír Plachý</w:t>
      </w:r>
    </w:p>
    <w:p w14:paraId="0B74D7A9" w14:textId="77777777" w:rsidR="0099468E" w:rsidRPr="0099468E" w:rsidRDefault="0099468E" w:rsidP="0099468E">
      <w:pPr>
        <w:spacing w:after="0" w:line="240" w:lineRule="auto"/>
        <w:rPr>
          <w:sz w:val="20"/>
          <w:szCs w:val="20"/>
        </w:rPr>
      </w:pPr>
    </w:p>
    <w:p w14:paraId="1C82325B" w14:textId="77777777" w:rsidR="0099468E" w:rsidRPr="0099468E" w:rsidRDefault="0099468E" w:rsidP="0099468E">
      <w:pPr>
        <w:spacing w:after="0" w:line="240" w:lineRule="auto"/>
        <w:rPr>
          <w:b/>
          <w:sz w:val="20"/>
          <w:szCs w:val="20"/>
        </w:rPr>
      </w:pPr>
      <w:r w:rsidRPr="0099468E">
        <w:rPr>
          <w:b/>
          <w:sz w:val="20"/>
          <w:szCs w:val="20"/>
        </w:rPr>
        <w:t xml:space="preserve">Rybička </w:t>
      </w:r>
      <w:r w:rsidRPr="0099468E">
        <w:rPr>
          <w:sz w:val="20"/>
          <w:szCs w:val="20"/>
        </w:rPr>
        <w:t>(Baobab)</w:t>
      </w:r>
    </w:p>
    <w:p w14:paraId="49D29D3B" w14:textId="77777777" w:rsidR="0099468E" w:rsidRPr="0099468E" w:rsidRDefault="0099468E" w:rsidP="0099468E">
      <w:pPr>
        <w:spacing w:after="0" w:line="240" w:lineRule="auto"/>
        <w:rPr>
          <w:sz w:val="20"/>
          <w:szCs w:val="20"/>
        </w:rPr>
      </w:pPr>
      <w:r w:rsidRPr="0099468E">
        <w:rPr>
          <w:sz w:val="20"/>
          <w:szCs w:val="20"/>
        </w:rPr>
        <w:t>autorky: Eva Volfová a Tereza Horváthová</w:t>
      </w:r>
    </w:p>
    <w:p w14:paraId="04F5E5C7" w14:textId="65A50CB3" w:rsidR="0099468E" w:rsidRDefault="0099468E" w:rsidP="0099468E">
      <w:pPr>
        <w:rPr>
          <w:sz w:val="20"/>
          <w:szCs w:val="20"/>
        </w:rPr>
      </w:pPr>
      <w:r w:rsidRPr="0099468E">
        <w:rPr>
          <w:sz w:val="20"/>
          <w:szCs w:val="20"/>
        </w:rPr>
        <w:t>ilustrátorka: Eva Volfová</w:t>
      </w:r>
    </w:p>
    <w:p w14:paraId="07E50C64" w14:textId="77777777" w:rsidR="00A247AE" w:rsidRDefault="00A247AE" w:rsidP="0099468E">
      <w:pPr>
        <w:rPr>
          <w:sz w:val="20"/>
          <w:szCs w:val="20"/>
        </w:rPr>
      </w:pPr>
    </w:p>
    <w:p w14:paraId="05291990" w14:textId="07CBC3F0" w:rsidR="0094627A" w:rsidRPr="0099468E" w:rsidRDefault="0094627A" w:rsidP="005622B6">
      <w:pPr>
        <w:spacing w:after="0" w:line="240" w:lineRule="auto"/>
        <w:ind w:left="2268"/>
        <w:jc w:val="both"/>
        <w:rPr>
          <w:b/>
          <w:sz w:val="20"/>
          <w:szCs w:val="20"/>
        </w:rPr>
      </w:pPr>
      <w:r w:rsidRPr="0099468E">
        <w:rPr>
          <w:b/>
          <w:noProof/>
          <w:sz w:val="20"/>
          <w:szCs w:val="20"/>
          <w:lang w:val="en-US"/>
        </w:rPr>
        <w:drawing>
          <wp:anchor distT="0" distB="0" distL="114300" distR="114300" simplePos="0" relativeHeight="251662336" behindDoc="0" locked="0" layoutInCell="1" allowOverlap="1" wp14:anchorId="46EB7E8D" wp14:editId="353FA7B3">
            <wp:simplePos x="0" y="0"/>
            <wp:positionH relativeFrom="column">
              <wp:posOffset>-4445</wp:posOffset>
            </wp:positionH>
            <wp:positionV relativeFrom="paragraph">
              <wp:posOffset>-4445</wp:posOffset>
            </wp:positionV>
            <wp:extent cx="1260000" cy="1522500"/>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0000" cy="1522500"/>
                    </a:xfrm>
                    <a:prstGeom prst="rect">
                      <a:avLst/>
                    </a:prstGeom>
                    <a:noFill/>
                    <a:ln>
                      <a:noFill/>
                    </a:ln>
                  </pic:spPr>
                </pic:pic>
              </a:graphicData>
            </a:graphic>
          </wp:anchor>
        </w:drawing>
      </w:r>
      <w:r w:rsidRPr="0099468E">
        <w:rPr>
          <w:b/>
          <w:sz w:val="20"/>
          <w:szCs w:val="20"/>
        </w:rPr>
        <w:t>Ivan Binar: Bořivoj a blecha Fló</w:t>
      </w:r>
    </w:p>
    <w:p w14:paraId="14C65F6A" w14:textId="77777777" w:rsidR="0094627A" w:rsidRPr="0099468E" w:rsidRDefault="0094627A" w:rsidP="005622B6">
      <w:pPr>
        <w:spacing w:after="0" w:line="240" w:lineRule="auto"/>
        <w:ind w:left="2268"/>
        <w:jc w:val="both"/>
        <w:rPr>
          <w:b/>
          <w:sz w:val="20"/>
          <w:szCs w:val="20"/>
        </w:rPr>
      </w:pPr>
      <w:r w:rsidRPr="0099468E">
        <w:rPr>
          <w:b/>
          <w:sz w:val="20"/>
          <w:szCs w:val="20"/>
        </w:rPr>
        <w:t>Ilustrovala Andrea Tachezy</w:t>
      </w:r>
    </w:p>
    <w:p w14:paraId="19471E88" w14:textId="77777777" w:rsidR="0094627A" w:rsidRPr="0099468E" w:rsidRDefault="0094627A" w:rsidP="005622B6">
      <w:pPr>
        <w:spacing w:after="0" w:line="240" w:lineRule="auto"/>
        <w:ind w:left="2268"/>
        <w:jc w:val="both"/>
        <w:rPr>
          <w:b/>
          <w:sz w:val="20"/>
          <w:szCs w:val="20"/>
        </w:rPr>
      </w:pPr>
      <w:r w:rsidRPr="0099468E">
        <w:rPr>
          <w:b/>
          <w:sz w:val="20"/>
          <w:szCs w:val="20"/>
        </w:rPr>
        <w:t>Vydal Albatros, 40 stran, 179 Kč</w:t>
      </w:r>
    </w:p>
    <w:p w14:paraId="586B03A6" w14:textId="2F5B4B1E" w:rsidR="0094627A" w:rsidRPr="0099468E" w:rsidRDefault="0094627A" w:rsidP="005622B6">
      <w:pPr>
        <w:spacing w:after="0" w:line="240" w:lineRule="auto"/>
        <w:ind w:left="2268"/>
        <w:jc w:val="both"/>
        <w:rPr>
          <w:rFonts w:cs="Arial"/>
          <w:sz w:val="20"/>
          <w:szCs w:val="20"/>
        </w:rPr>
      </w:pPr>
      <w:r w:rsidRPr="0099468E">
        <w:rPr>
          <w:rFonts w:cs="Arial"/>
          <w:sz w:val="20"/>
          <w:szCs w:val="20"/>
        </w:rPr>
        <w:t>Blecha Fló se pořád ne a ne nikde usadit, všude je nespokojená, ale jen dokud nepotká malého Bořivoje. Ten se zrovna chce vydat na cestu kolem světa, a tak vyrazí spolu. Cestou zažijí spoustu dobrodružství a Bořivoj dokonce získá něco,</w:t>
      </w:r>
      <w:r w:rsidR="005622B6">
        <w:rPr>
          <w:rFonts w:cs="Arial"/>
          <w:sz w:val="20"/>
          <w:szCs w:val="20"/>
        </w:rPr>
        <w:br/>
      </w:r>
      <w:r w:rsidRPr="0099468E">
        <w:rPr>
          <w:rFonts w:cs="Arial"/>
          <w:sz w:val="20"/>
          <w:szCs w:val="20"/>
        </w:rPr>
        <w:t xml:space="preserve">co moc </w:t>
      </w:r>
      <w:r w:rsidR="0058520F" w:rsidRPr="0099468E">
        <w:rPr>
          <w:rFonts w:cs="Arial"/>
          <w:sz w:val="20"/>
          <w:szCs w:val="20"/>
        </w:rPr>
        <w:t>chtěl…</w:t>
      </w:r>
    </w:p>
    <w:p w14:paraId="1C77D2A5" w14:textId="77777777" w:rsidR="0094627A" w:rsidRDefault="00895876" w:rsidP="005622B6">
      <w:pPr>
        <w:spacing w:after="0" w:line="240" w:lineRule="auto"/>
        <w:ind w:left="2268"/>
        <w:jc w:val="both"/>
        <w:rPr>
          <w:rStyle w:val="Hyperlink"/>
          <w:color w:val="auto"/>
          <w:sz w:val="20"/>
          <w:szCs w:val="20"/>
        </w:rPr>
      </w:pPr>
      <w:hyperlink r:id="rId33" w:history="1">
        <w:r w:rsidR="0094627A" w:rsidRPr="0099468E">
          <w:rPr>
            <w:rStyle w:val="Hyperlink"/>
            <w:color w:val="auto"/>
            <w:sz w:val="20"/>
            <w:szCs w:val="20"/>
          </w:rPr>
          <w:t>http://www.albatrosmedia.cz/borivoj-a-blecha-flo.html</w:t>
        </w:r>
      </w:hyperlink>
    </w:p>
    <w:p w14:paraId="5ED03740" w14:textId="77777777" w:rsidR="0099468E" w:rsidRDefault="0099468E" w:rsidP="005622B6">
      <w:pPr>
        <w:spacing w:after="0" w:line="240" w:lineRule="auto"/>
        <w:ind w:left="2268"/>
        <w:jc w:val="both"/>
        <w:rPr>
          <w:rStyle w:val="Hyperlink"/>
          <w:color w:val="auto"/>
          <w:sz w:val="20"/>
          <w:szCs w:val="20"/>
        </w:rPr>
      </w:pPr>
    </w:p>
    <w:p w14:paraId="74E476BA" w14:textId="77777777" w:rsidR="0099468E" w:rsidRPr="0099468E" w:rsidRDefault="0099468E" w:rsidP="005622B6">
      <w:pPr>
        <w:spacing w:after="0" w:line="240" w:lineRule="auto"/>
        <w:ind w:left="2268"/>
        <w:jc w:val="both"/>
        <w:rPr>
          <w:sz w:val="20"/>
          <w:szCs w:val="20"/>
        </w:rPr>
      </w:pPr>
    </w:p>
    <w:p w14:paraId="066B59BE" w14:textId="77777777" w:rsidR="0094627A" w:rsidRDefault="0094627A" w:rsidP="005622B6">
      <w:pPr>
        <w:spacing w:after="0" w:line="240" w:lineRule="auto"/>
        <w:rPr>
          <w:sz w:val="20"/>
          <w:szCs w:val="20"/>
        </w:rPr>
      </w:pPr>
    </w:p>
    <w:p w14:paraId="2BCE7DA7" w14:textId="77777777" w:rsidR="005622B6" w:rsidRPr="0094627A" w:rsidRDefault="005622B6" w:rsidP="005622B6">
      <w:pPr>
        <w:spacing w:after="0" w:line="240" w:lineRule="auto"/>
        <w:rPr>
          <w:sz w:val="20"/>
          <w:szCs w:val="20"/>
        </w:rPr>
      </w:pPr>
    </w:p>
    <w:p w14:paraId="5F5E7D60" w14:textId="77777777" w:rsidR="002A4F25" w:rsidRPr="0094627A" w:rsidRDefault="002A4F25" w:rsidP="005622B6">
      <w:pPr>
        <w:spacing w:after="0" w:line="240" w:lineRule="auto"/>
        <w:ind w:left="2268"/>
        <w:rPr>
          <w:sz w:val="20"/>
          <w:szCs w:val="20"/>
        </w:rPr>
      </w:pPr>
    </w:p>
    <w:p w14:paraId="46FCC449" w14:textId="6B2364AC" w:rsidR="002A4F25" w:rsidRPr="00E40EA1" w:rsidRDefault="00BE4B52" w:rsidP="005622B6">
      <w:pPr>
        <w:spacing w:after="0" w:line="240" w:lineRule="auto"/>
        <w:ind w:left="2268"/>
        <w:jc w:val="both"/>
        <w:rPr>
          <w:b/>
          <w:sz w:val="20"/>
          <w:szCs w:val="20"/>
        </w:rPr>
      </w:pPr>
      <w:r w:rsidRPr="00E40EA1">
        <w:rPr>
          <w:b/>
          <w:noProof/>
          <w:sz w:val="20"/>
          <w:szCs w:val="20"/>
          <w:lang w:val="en-US"/>
        </w:rPr>
        <w:drawing>
          <wp:anchor distT="0" distB="0" distL="114300" distR="114300" simplePos="0" relativeHeight="251663360" behindDoc="0" locked="0" layoutInCell="1" allowOverlap="1" wp14:anchorId="6F5BD4E2" wp14:editId="7D1CFCDC">
            <wp:simplePos x="0" y="0"/>
            <wp:positionH relativeFrom="column">
              <wp:posOffset>-4445</wp:posOffset>
            </wp:positionH>
            <wp:positionV relativeFrom="paragraph">
              <wp:posOffset>1905</wp:posOffset>
            </wp:positionV>
            <wp:extent cx="1260000" cy="1828283"/>
            <wp:effectExtent l="0" t="0" r="0" b="635"/>
            <wp:wrapSquare wrapText="bothSides"/>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0000" cy="1828283"/>
                    </a:xfrm>
                    <a:prstGeom prst="rect">
                      <a:avLst/>
                    </a:prstGeom>
                    <a:noFill/>
                    <a:ln>
                      <a:noFill/>
                    </a:ln>
                  </pic:spPr>
                </pic:pic>
              </a:graphicData>
            </a:graphic>
          </wp:anchor>
        </w:drawing>
      </w:r>
      <w:r w:rsidR="00E40EA1" w:rsidRPr="00E40EA1">
        <w:rPr>
          <w:b/>
          <w:sz w:val="20"/>
          <w:szCs w:val="20"/>
        </w:rPr>
        <w:t xml:space="preserve">Petr Stančík: </w:t>
      </w:r>
      <w:r w:rsidR="00191A42" w:rsidRPr="00E40EA1">
        <w:rPr>
          <w:b/>
          <w:sz w:val="20"/>
          <w:szCs w:val="20"/>
        </w:rPr>
        <w:t xml:space="preserve">Jezevec Chrujda točí film </w:t>
      </w:r>
    </w:p>
    <w:p w14:paraId="0F4C87F4" w14:textId="14EE274F" w:rsidR="002A4F25" w:rsidRPr="00E40EA1" w:rsidRDefault="00E40EA1" w:rsidP="005622B6">
      <w:pPr>
        <w:spacing w:after="0" w:line="240" w:lineRule="auto"/>
        <w:ind w:left="2268"/>
        <w:jc w:val="both"/>
        <w:rPr>
          <w:b/>
          <w:sz w:val="20"/>
          <w:szCs w:val="20"/>
        </w:rPr>
      </w:pPr>
      <w:r w:rsidRPr="00E40EA1">
        <w:rPr>
          <w:b/>
          <w:sz w:val="20"/>
          <w:szCs w:val="20"/>
        </w:rPr>
        <w:t>Ilustrovala</w:t>
      </w:r>
      <w:r w:rsidR="002A4F25" w:rsidRPr="00E40EA1">
        <w:rPr>
          <w:b/>
          <w:sz w:val="20"/>
          <w:szCs w:val="20"/>
        </w:rPr>
        <w:t xml:space="preserve"> Lucie Dvořáková</w:t>
      </w:r>
    </w:p>
    <w:p w14:paraId="060842E8" w14:textId="77777777" w:rsidR="00BE4B52" w:rsidRPr="00E40EA1" w:rsidRDefault="00BE4B52" w:rsidP="005622B6">
      <w:pPr>
        <w:spacing w:after="0" w:line="240" w:lineRule="auto"/>
        <w:ind w:left="2268"/>
        <w:jc w:val="both"/>
        <w:rPr>
          <w:b/>
          <w:sz w:val="20"/>
          <w:szCs w:val="20"/>
        </w:rPr>
      </w:pPr>
      <w:r w:rsidRPr="00E40EA1">
        <w:rPr>
          <w:b/>
          <w:sz w:val="20"/>
          <w:szCs w:val="20"/>
        </w:rPr>
        <w:t>Vydal Meander v edici Modrý slon, 24 stran, 198 Kč</w:t>
      </w:r>
    </w:p>
    <w:p w14:paraId="1B506541" w14:textId="28F78BC2" w:rsidR="00BE4B52" w:rsidRPr="00E40EA1" w:rsidRDefault="00BE4B52" w:rsidP="005622B6">
      <w:pPr>
        <w:widowControl w:val="0"/>
        <w:autoSpaceDE w:val="0"/>
        <w:autoSpaceDN w:val="0"/>
        <w:adjustRightInd w:val="0"/>
        <w:spacing w:after="0" w:line="240" w:lineRule="auto"/>
        <w:ind w:left="2268"/>
        <w:jc w:val="both"/>
        <w:rPr>
          <w:rFonts w:cs="Georgia"/>
          <w:sz w:val="20"/>
          <w:szCs w:val="20"/>
        </w:rPr>
      </w:pPr>
      <w:r w:rsidRPr="00E40EA1">
        <w:rPr>
          <w:rFonts w:cs="Georgia"/>
          <w:sz w:val="20"/>
          <w:szCs w:val="20"/>
        </w:rPr>
        <w:t xml:space="preserve">Když do lesa Habřince jednoho dne přiletí z města papoušek, je z toho velké pozdvižení. Všechna zvířátka najednou obdivují jeho krásně pestrobarevné peří, zatímco ten, kdo má jen černobílý kožíšek, upadá v přezíravé přehlížení. Například jezevec Chrujda. Pak ale do lesa přijedou tři černobílí filmaři – panda, zebra a straka – natáčet černobílý film. A kdo v něm získá hlavní roli? No přece náš </w:t>
      </w:r>
      <w:r w:rsidR="0058520F" w:rsidRPr="00E40EA1">
        <w:rPr>
          <w:rFonts w:cs="Georgia"/>
          <w:sz w:val="20"/>
          <w:szCs w:val="20"/>
        </w:rPr>
        <w:t>jezevec…</w:t>
      </w:r>
      <w:r w:rsidRPr="00E40EA1">
        <w:rPr>
          <w:rFonts w:cs="Georgia"/>
          <w:sz w:val="20"/>
          <w:szCs w:val="20"/>
        </w:rPr>
        <w:t xml:space="preserve"> Příběh malé čtenáře hravou formou vede k poznání, že to podstatné u lidí, stejně jako u zvířátek, nemají hledat na povrchu, ale v nitru.</w:t>
      </w:r>
      <w:r w:rsidR="00E40EA1">
        <w:rPr>
          <w:rFonts w:cs="Georgia"/>
          <w:sz w:val="20"/>
          <w:szCs w:val="20"/>
        </w:rPr>
        <w:t xml:space="preserve"> </w:t>
      </w:r>
      <w:r w:rsidRPr="00E40EA1">
        <w:rPr>
          <w:rFonts w:cs="Georgia"/>
          <w:sz w:val="20"/>
          <w:szCs w:val="20"/>
        </w:rPr>
        <w:t>A že móda se rychle mění, kdežto opravdové přátelství zůstává stále.</w:t>
      </w:r>
    </w:p>
    <w:p w14:paraId="76492622" w14:textId="443C5A6D" w:rsidR="00BE4B52" w:rsidRDefault="00895876" w:rsidP="005622B6">
      <w:pPr>
        <w:spacing w:after="0" w:line="240" w:lineRule="auto"/>
        <w:ind w:left="2268"/>
        <w:jc w:val="both"/>
        <w:rPr>
          <w:sz w:val="20"/>
          <w:szCs w:val="20"/>
        </w:rPr>
      </w:pPr>
      <w:hyperlink r:id="rId35" w:history="1">
        <w:r w:rsidR="00E40EA1" w:rsidRPr="0098629B">
          <w:rPr>
            <w:rStyle w:val="Hyperlink"/>
            <w:sz w:val="20"/>
            <w:szCs w:val="20"/>
          </w:rPr>
          <w:t>http://www.meander.cz/jezevec-chrujda-toci-film</w:t>
        </w:r>
      </w:hyperlink>
    </w:p>
    <w:p w14:paraId="01D5AA43" w14:textId="77777777" w:rsidR="00E40EA1" w:rsidRDefault="00E40EA1" w:rsidP="005622B6">
      <w:pPr>
        <w:spacing w:after="0" w:line="240" w:lineRule="auto"/>
        <w:ind w:left="2268"/>
        <w:jc w:val="both"/>
        <w:rPr>
          <w:sz w:val="20"/>
          <w:szCs w:val="20"/>
        </w:rPr>
      </w:pPr>
    </w:p>
    <w:p w14:paraId="5A65EB40" w14:textId="77777777" w:rsidR="00E40EA1" w:rsidRPr="00E40EA1" w:rsidRDefault="00E40EA1" w:rsidP="005622B6">
      <w:pPr>
        <w:spacing w:after="0" w:line="240" w:lineRule="auto"/>
        <w:ind w:left="2268"/>
        <w:jc w:val="both"/>
        <w:rPr>
          <w:sz w:val="20"/>
          <w:szCs w:val="20"/>
        </w:rPr>
      </w:pPr>
    </w:p>
    <w:p w14:paraId="6F48D70B" w14:textId="77777777" w:rsidR="002A4F25" w:rsidRPr="0094627A" w:rsidRDefault="002A4F25" w:rsidP="005622B6">
      <w:pPr>
        <w:spacing w:after="0" w:line="240" w:lineRule="auto"/>
        <w:ind w:left="2268"/>
        <w:rPr>
          <w:sz w:val="20"/>
          <w:szCs w:val="20"/>
        </w:rPr>
      </w:pPr>
    </w:p>
    <w:p w14:paraId="586EA207" w14:textId="41370B87" w:rsidR="002A4F25" w:rsidRPr="00E40EA1" w:rsidRDefault="00BE4B52" w:rsidP="005622B6">
      <w:pPr>
        <w:spacing w:after="0" w:line="240" w:lineRule="auto"/>
        <w:ind w:left="2268"/>
        <w:jc w:val="both"/>
        <w:rPr>
          <w:b/>
          <w:sz w:val="20"/>
          <w:szCs w:val="20"/>
        </w:rPr>
      </w:pPr>
      <w:r w:rsidRPr="00E40EA1">
        <w:rPr>
          <w:b/>
          <w:noProof/>
          <w:sz w:val="20"/>
          <w:szCs w:val="20"/>
          <w:lang w:val="en-US"/>
        </w:rPr>
        <w:drawing>
          <wp:anchor distT="0" distB="0" distL="114300" distR="114300" simplePos="0" relativeHeight="251664384" behindDoc="0" locked="0" layoutInCell="1" allowOverlap="1" wp14:anchorId="4C749257" wp14:editId="082C0B80">
            <wp:simplePos x="0" y="0"/>
            <wp:positionH relativeFrom="column">
              <wp:posOffset>-4445</wp:posOffset>
            </wp:positionH>
            <wp:positionV relativeFrom="paragraph">
              <wp:posOffset>0</wp:posOffset>
            </wp:positionV>
            <wp:extent cx="1260000" cy="1079943"/>
            <wp:effectExtent l="0" t="0" r="0" b="6350"/>
            <wp:wrapSquare wrapText="bothSides"/>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0000" cy="1079943"/>
                    </a:xfrm>
                    <a:prstGeom prst="rect">
                      <a:avLst/>
                    </a:prstGeom>
                    <a:noFill/>
                    <a:ln>
                      <a:noFill/>
                    </a:ln>
                  </pic:spPr>
                </pic:pic>
              </a:graphicData>
            </a:graphic>
          </wp:anchor>
        </w:drawing>
      </w:r>
      <w:r w:rsidR="00E40EA1">
        <w:rPr>
          <w:b/>
          <w:sz w:val="20"/>
          <w:szCs w:val="20"/>
        </w:rPr>
        <w:t xml:space="preserve">Jan Nejedlý: </w:t>
      </w:r>
      <w:r w:rsidR="002A4F25" w:rsidRPr="00E40EA1">
        <w:rPr>
          <w:b/>
          <w:sz w:val="20"/>
          <w:szCs w:val="20"/>
        </w:rPr>
        <w:t>Mistr sportu skáče z</w:t>
      </w:r>
      <w:r w:rsidR="00191A42" w:rsidRPr="00E40EA1">
        <w:rPr>
          <w:b/>
          <w:sz w:val="20"/>
          <w:szCs w:val="20"/>
        </w:rPr>
        <w:t xml:space="preserve"> dortu </w:t>
      </w:r>
      <w:r w:rsidR="002A4F25" w:rsidRPr="00E40EA1">
        <w:rPr>
          <w:sz w:val="20"/>
          <w:szCs w:val="20"/>
        </w:rPr>
        <w:t>(Meander)</w:t>
      </w:r>
    </w:p>
    <w:p w14:paraId="7B10B245" w14:textId="6CDD671F" w:rsidR="002A4F25" w:rsidRPr="00E40EA1" w:rsidRDefault="00E40EA1" w:rsidP="005622B6">
      <w:pPr>
        <w:spacing w:after="0" w:line="240" w:lineRule="auto"/>
        <w:ind w:left="2268"/>
        <w:jc w:val="both"/>
        <w:rPr>
          <w:b/>
          <w:sz w:val="20"/>
          <w:szCs w:val="20"/>
        </w:rPr>
      </w:pPr>
      <w:r w:rsidRPr="00E40EA1">
        <w:rPr>
          <w:b/>
          <w:sz w:val="20"/>
          <w:szCs w:val="20"/>
        </w:rPr>
        <w:t>Ilustroval</w:t>
      </w:r>
      <w:r w:rsidR="002A4F25" w:rsidRPr="00E40EA1">
        <w:rPr>
          <w:b/>
          <w:sz w:val="20"/>
          <w:szCs w:val="20"/>
        </w:rPr>
        <w:t xml:space="preserve"> Jaromír Plachý</w:t>
      </w:r>
    </w:p>
    <w:p w14:paraId="4A93EF23" w14:textId="77777777" w:rsidR="00BE4B52" w:rsidRPr="00E40EA1" w:rsidRDefault="00BE4B52" w:rsidP="005622B6">
      <w:pPr>
        <w:spacing w:after="0" w:line="240" w:lineRule="auto"/>
        <w:ind w:left="2268"/>
        <w:jc w:val="both"/>
        <w:rPr>
          <w:b/>
          <w:sz w:val="20"/>
          <w:szCs w:val="20"/>
        </w:rPr>
      </w:pPr>
      <w:r w:rsidRPr="00E40EA1">
        <w:rPr>
          <w:b/>
          <w:sz w:val="20"/>
          <w:szCs w:val="20"/>
        </w:rPr>
        <w:t>Vydal Meander v edici Modrý slon, 56 stran, 268 Kč</w:t>
      </w:r>
    </w:p>
    <w:p w14:paraId="2849E51D" w14:textId="0D34239A" w:rsidR="00BE4B52" w:rsidRPr="00E40EA1" w:rsidRDefault="00BE4B52" w:rsidP="005622B6">
      <w:pPr>
        <w:spacing w:after="0" w:line="240" w:lineRule="auto"/>
        <w:ind w:left="2268"/>
        <w:jc w:val="both"/>
        <w:rPr>
          <w:rFonts w:cs="Georgia"/>
          <w:sz w:val="20"/>
          <w:szCs w:val="20"/>
        </w:rPr>
      </w:pPr>
      <w:r w:rsidRPr="00E40EA1">
        <w:rPr>
          <w:rFonts w:cs="Georgia"/>
          <w:sz w:val="20"/>
          <w:szCs w:val="20"/>
        </w:rPr>
        <w:t>Soubor novodobé lidové poezie pro děti. Rozverné průpovídky, škádlivky, říkadla, písničky, parodie či rozpočítadla vycházejí často přímo z autentického dětského humoru. Přes svůj žertovný ráz učí tento svazek vnímat poezii jako přirozenou součást života i jako magickou hru s jazykem, rýmy, zvukomalbou. Další rozměr dodávají textům ilustrace Jaromíra Plachého. Jeho rošťácký hravý styl koresponduje s groteskním viděním světa lidové poezie. Knížka, uspořádaná</w:t>
      </w:r>
      <w:r w:rsidR="005622B6">
        <w:rPr>
          <w:rFonts w:cs="Georgia"/>
          <w:sz w:val="20"/>
          <w:szCs w:val="20"/>
        </w:rPr>
        <w:br/>
      </w:r>
      <w:r w:rsidRPr="00E40EA1">
        <w:rPr>
          <w:rFonts w:cs="Georgia"/>
          <w:sz w:val="20"/>
          <w:szCs w:val="20"/>
        </w:rPr>
        <w:t xml:space="preserve">od nejjednodušších až po složitější veršové útvary, je určena dětem předškolního věku i žákům základní školy. Račte vstoupit do mé boudy, podívat se na </w:t>
      </w:r>
      <w:r w:rsidR="0058520F" w:rsidRPr="00E40EA1">
        <w:rPr>
          <w:rFonts w:cs="Georgia"/>
          <w:sz w:val="20"/>
          <w:szCs w:val="20"/>
        </w:rPr>
        <w:t>velbloudy…</w:t>
      </w:r>
    </w:p>
    <w:p w14:paraId="35E74361" w14:textId="1A2984B2" w:rsidR="00BE4B52" w:rsidRDefault="00895876" w:rsidP="005622B6">
      <w:pPr>
        <w:spacing w:after="0" w:line="240" w:lineRule="auto"/>
        <w:ind w:left="2268"/>
        <w:jc w:val="both"/>
        <w:rPr>
          <w:sz w:val="20"/>
          <w:szCs w:val="20"/>
        </w:rPr>
      </w:pPr>
      <w:hyperlink r:id="rId37" w:history="1">
        <w:r w:rsidR="00E40EA1" w:rsidRPr="0098629B">
          <w:rPr>
            <w:rStyle w:val="Hyperlink"/>
            <w:sz w:val="20"/>
            <w:szCs w:val="20"/>
          </w:rPr>
          <w:t>http://www.meander.cz/mistr-sportu-skace-z-dortu</w:t>
        </w:r>
      </w:hyperlink>
    </w:p>
    <w:p w14:paraId="04CA102B" w14:textId="77777777" w:rsidR="00E40EA1" w:rsidRPr="00E40EA1" w:rsidRDefault="00E40EA1" w:rsidP="005622B6">
      <w:pPr>
        <w:spacing w:after="0" w:line="240" w:lineRule="auto"/>
        <w:ind w:left="2268"/>
        <w:jc w:val="both"/>
        <w:rPr>
          <w:sz w:val="20"/>
          <w:szCs w:val="20"/>
        </w:rPr>
      </w:pPr>
    </w:p>
    <w:p w14:paraId="0410C2C6" w14:textId="77777777" w:rsidR="00BE4B52" w:rsidRPr="0094627A" w:rsidRDefault="00BE4B52" w:rsidP="005622B6">
      <w:pPr>
        <w:spacing w:after="0" w:line="240" w:lineRule="auto"/>
        <w:ind w:left="2268"/>
        <w:rPr>
          <w:sz w:val="20"/>
          <w:szCs w:val="20"/>
        </w:rPr>
      </w:pPr>
    </w:p>
    <w:p w14:paraId="120CD3F0" w14:textId="77777777" w:rsidR="002A4F25" w:rsidRPr="0094627A" w:rsidRDefault="002A4F25" w:rsidP="005622B6">
      <w:pPr>
        <w:spacing w:after="0" w:line="240" w:lineRule="auto"/>
        <w:ind w:left="2268"/>
        <w:rPr>
          <w:sz w:val="20"/>
          <w:szCs w:val="20"/>
        </w:rPr>
      </w:pPr>
    </w:p>
    <w:p w14:paraId="112B65E6" w14:textId="77777777" w:rsidR="002A4F25" w:rsidRPr="00E40EA1" w:rsidRDefault="000D3434" w:rsidP="005622B6">
      <w:pPr>
        <w:spacing w:after="0" w:line="240" w:lineRule="auto"/>
        <w:ind w:left="2268"/>
        <w:jc w:val="both"/>
        <w:rPr>
          <w:b/>
          <w:sz w:val="20"/>
          <w:szCs w:val="20"/>
        </w:rPr>
      </w:pPr>
      <w:r w:rsidRPr="00E40EA1">
        <w:rPr>
          <w:b/>
          <w:noProof/>
          <w:sz w:val="20"/>
          <w:szCs w:val="20"/>
          <w:lang w:val="en-US"/>
        </w:rPr>
        <w:drawing>
          <wp:anchor distT="0" distB="0" distL="114300" distR="114300" simplePos="0" relativeHeight="251665408" behindDoc="0" locked="0" layoutInCell="1" allowOverlap="1" wp14:anchorId="5FB22B0E" wp14:editId="6277A11F">
            <wp:simplePos x="0" y="0"/>
            <wp:positionH relativeFrom="column">
              <wp:posOffset>-4445</wp:posOffset>
            </wp:positionH>
            <wp:positionV relativeFrom="paragraph">
              <wp:posOffset>-1270</wp:posOffset>
            </wp:positionV>
            <wp:extent cx="1260000" cy="884786"/>
            <wp:effectExtent l="0" t="0" r="0" b="0"/>
            <wp:wrapSquare wrapText="bothSides"/>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0000" cy="884786"/>
                    </a:xfrm>
                    <a:prstGeom prst="rect">
                      <a:avLst/>
                    </a:prstGeom>
                    <a:noFill/>
                    <a:ln>
                      <a:noFill/>
                    </a:ln>
                  </pic:spPr>
                </pic:pic>
              </a:graphicData>
            </a:graphic>
          </wp:anchor>
        </w:drawing>
      </w:r>
      <w:r w:rsidR="00191A42" w:rsidRPr="00E40EA1">
        <w:rPr>
          <w:b/>
          <w:sz w:val="20"/>
          <w:szCs w:val="20"/>
        </w:rPr>
        <w:t xml:space="preserve">Rybička </w:t>
      </w:r>
      <w:r w:rsidR="002A4F25" w:rsidRPr="00E40EA1">
        <w:rPr>
          <w:sz w:val="20"/>
          <w:szCs w:val="20"/>
        </w:rPr>
        <w:t>(Baobab)</w:t>
      </w:r>
    </w:p>
    <w:p w14:paraId="48F0D583" w14:textId="77777777" w:rsidR="002A4F25" w:rsidRPr="00E40EA1" w:rsidRDefault="00D76485" w:rsidP="005622B6">
      <w:pPr>
        <w:spacing w:after="0" w:line="240" w:lineRule="auto"/>
        <w:ind w:left="2268"/>
        <w:jc w:val="both"/>
        <w:rPr>
          <w:sz w:val="20"/>
          <w:szCs w:val="20"/>
        </w:rPr>
      </w:pPr>
      <w:r w:rsidRPr="00E40EA1">
        <w:rPr>
          <w:sz w:val="20"/>
          <w:szCs w:val="20"/>
        </w:rPr>
        <w:t>a</w:t>
      </w:r>
      <w:r w:rsidR="002A4F25" w:rsidRPr="00E40EA1">
        <w:rPr>
          <w:sz w:val="20"/>
          <w:szCs w:val="20"/>
        </w:rPr>
        <w:t>utorky: Eva Volfová a Tereza Horváthová</w:t>
      </w:r>
    </w:p>
    <w:p w14:paraId="5A3BDBD4" w14:textId="77777777" w:rsidR="002A4F25" w:rsidRPr="00E40EA1" w:rsidRDefault="00D76485" w:rsidP="005622B6">
      <w:pPr>
        <w:spacing w:after="0" w:line="240" w:lineRule="auto"/>
        <w:ind w:left="2268"/>
        <w:jc w:val="both"/>
        <w:rPr>
          <w:sz w:val="20"/>
          <w:szCs w:val="20"/>
        </w:rPr>
      </w:pPr>
      <w:r w:rsidRPr="00E40EA1">
        <w:rPr>
          <w:sz w:val="20"/>
          <w:szCs w:val="20"/>
        </w:rPr>
        <w:t>i</w:t>
      </w:r>
      <w:r w:rsidR="002A4F25" w:rsidRPr="00E40EA1">
        <w:rPr>
          <w:sz w:val="20"/>
          <w:szCs w:val="20"/>
        </w:rPr>
        <w:t>lustrátorka: Eva Volfová</w:t>
      </w:r>
    </w:p>
    <w:p w14:paraId="456D3AAB" w14:textId="77777777" w:rsidR="000D3434" w:rsidRPr="00E40EA1" w:rsidRDefault="000D3434" w:rsidP="005622B6">
      <w:pPr>
        <w:spacing w:after="0" w:line="240" w:lineRule="auto"/>
        <w:ind w:left="2268"/>
        <w:jc w:val="both"/>
        <w:rPr>
          <w:sz w:val="20"/>
          <w:szCs w:val="20"/>
        </w:rPr>
      </w:pPr>
      <w:r w:rsidRPr="00E40EA1">
        <w:rPr>
          <w:sz w:val="20"/>
          <w:szCs w:val="20"/>
        </w:rPr>
        <w:t>Vydal Baobab, 88 stran, 149 Kč</w:t>
      </w:r>
    </w:p>
    <w:p w14:paraId="0A70861F" w14:textId="5FF3C161" w:rsidR="000D3434" w:rsidRPr="00E40EA1" w:rsidRDefault="000D3434" w:rsidP="005622B6">
      <w:pPr>
        <w:spacing w:after="0" w:line="240" w:lineRule="auto"/>
        <w:ind w:left="2268"/>
        <w:jc w:val="both"/>
        <w:rPr>
          <w:rFonts w:cs="Georgia"/>
          <w:sz w:val="20"/>
          <w:szCs w:val="20"/>
        </w:rPr>
      </w:pPr>
      <w:r w:rsidRPr="00E40EA1">
        <w:rPr>
          <w:rFonts w:cs="Georgia"/>
          <w:sz w:val="20"/>
          <w:szCs w:val="20"/>
        </w:rPr>
        <w:t xml:space="preserve">Máte v koupelně rybičku? Jestli ne, tak si ji asi budete muset pořídit. Je s ní totiž legrace. Knížka o tom, co se děje za zavřenými dveřmi koupelny, když si na ně dáte cedulku: Koupeme se, </w:t>
      </w:r>
      <w:r w:rsidR="0058520F" w:rsidRPr="00E40EA1">
        <w:rPr>
          <w:rFonts w:cs="Georgia"/>
          <w:sz w:val="20"/>
          <w:szCs w:val="20"/>
        </w:rPr>
        <w:t>nerušit… a o takové</w:t>
      </w:r>
      <w:r w:rsidRPr="00E40EA1">
        <w:rPr>
          <w:rFonts w:cs="Georgia"/>
          <w:sz w:val="20"/>
          <w:szCs w:val="20"/>
        </w:rPr>
        <w:t xml:space="preserve"> jedné úplně obyčejné rodince.</w:t>
      </w:r>
    </w:p>
    <w:p w14:paraId="19D5F821" w14:textId="25E54B58" w:rsidR="000D3434" w:rsidRDefault="00895876" w:rsidP="005622B6">
      <w:pPr>
        <w:spacing w:after="0" w:line="240" w:lineRule="auto"/>
        <w:ind w:left="2268"/>
        <w:jc w:val="both"/>
        <w:rPr>
          <w:sz w:val="20"/>
          <w:szCs w:val="20"/>
        </w:rPr>
      </w:pPr>
      <w:hyperlink r:id="rId39" w:history="1">
        <w:r w:rsidR="00E40EA1" w:rsidRPr="0098629B">
          <w:rPr>
            <w:rStyle w:val="Hyperlink"/>
            <w:sz w:val="20"/>
            <w:szCs w:val="20"/>
          </w:rPr>
          <w:t>http://www.baobab-books.net/rybicka</w:t>
        </w:r>
      </w:hyperlink>
    </w:p>
    <w:p w14:paraId="0F84116B" w14:textId="77777777" w:rsidR="00E40EA1" w:rsidRPr="00E40EA1" w:rsidRDefault="00E40EA1" w:rsidP="00E40EA1">
      <w:pPr>
        <w:spacing w:after="0" w:line="240" w:lineRule="auto"/>
        <w:jc w:val="both"/>
        <w:rPr>
          <w:sz w:val="20"/>
          <w:szCs w:val="20"/>
        </w:rPr>
      </w:pPr>
    </w:p>
    <w:p w14:paraId="409CCB8D" w14:textId="77777777" w:rsidR="002A4F25" w:rsidRPr="0094627A" w:rsidRDefault="002A4F25" w:rsidP="000B278E">
      <w:pPr>
        <w:spacing w:after="0" w:line="240" w:lineRule="auto"/>
        <w:rPr>
          <w:sz w:val="20"/>
          <w:szCs w:val="20"/>
        </w:rPr>
      </w:pPr>
    </w:p>
    <w:p w14:paraId="4D42065D" w14:textId="77777777" w:rsidR="00E40EA1" w:rsidRDefault="00E40EA1" w:rsidP="000B278E">
      <w:pPr>
        <w:spacing w:after="0" w:line="240" w:lineRule="auto"/>
        <w:rPr>
          <w:b/>
          <w:i/>
          <w:color w:val="FF0000"/>
          <w:sz w:val="24"/>
          <w:szCs w:val="24"/>
        </w:rPr>
      </w:pPr>
    </w:p>
    <w:p w14:paraId="78FB0A94" w14:textId="77777777" w:rsidR="00E40EA1" w:rsidRDefault="00E40EA1" w:rsidP="000B278E">
      <w:pPr>
        <w:spacing w:after="0" w:line="240" w:lineRule="auto"/>
        <w:rPr>
          <w:b/>
          <w:i/>
          <w:color w:val="FF0000"/>
          <w:sz w:val="24"/>
          <w:szCs w:val="24"/>
        </w:rPr>
      </w:pPr>
    </w:p>
    <w:p w14:paraId="4FC4A49B" w14:textId="77777777" w:rsidR="005622B6" w:rsidRDefault="005622B6" w:rsidP="000B278E">
      <w:pPr>
        <w:spacing w:after="0" w:line="240" w:lineRule="auto"/>
        <w:rPr>
          <w:b/>
          <w:i/>
          <w:color w:val="FF0000"/>
          <w:sz w:val="24"/>
          <w:szCs w:val="24"/>
        </w:rPr>
      </w:pPr>
    </w:p>
    <w:p w14:paraId="7919183D" w14:textId="77777777" w:rsidR="00A247AE" w:rsidRDefault="00A247AE" w:rsidP="000B278E">
      <w:pPr>
        <w:spacing w:after="0" w:line="240" w:lineRule="auto"/>
        <w:rPr>
          <w:b/>
          <w:i/>
          <w:color w:val="FF0000"/>
          <w:sz w:val="24"/>
          <w:szCs w:val="24"/>
        </w:rPr>
      </w:pPr>
    </w:p>
    <w:p w14:paraId="52BFE808" w14:textId="77777777" w:rsidR="00D30A57" w:rsidRDefault="002A4F25" w:rsidP="000B278E">
      <w:pPr>
        <w:spacing w:after="0" w:line="240" w:lineRule="auto"/>
        <w:rPr>
          <w:b/>
          <w:i/>
          <w:color w:val="FF0000"/>
          <w:sz w:val="24"/>
          <w:szCs w:val="24"/>
        </w:rPr>
      </w:pPr>
      <w:r w:rsidRPr="00E40EA1">
        <w:rPr>
          <w:b/>
          <w:i/>
          <w:color w:val="FF0000"/>
          <w:sz w:val="24"/>
          <w:szCs w:val="24"/>
        </w:rPr>
        <w:t xml:space="preserve">Knihy pro starší děti a mládež </w:t>
      </w:r>
    </w:p>
    <w:p w14:paraId="5904968A" w14:textId="77777777" w:rsidR="00D30A57" w:rsidRDefault="00D30A57" w:rsidP="00D30A57">
      <w:pPr>
        <w:spacing w:after="0" w:line="240" w:lineRule="auto"/>
        <w:rPr>
          <w:b/>
          <w:sz w:val="20"/>
          <w:szCs w:val="20"/>
        </w:rPr>
      </w:pPr>
    </w:p>
    <w:p w14:paraId="20100899" w14:textId="77777777" w:rsidR="00D30A57" w:rsidRDefault="00D30A57" w:rsidP="00D30A57">
      <w:pPr>
        <w:spacing w:after="0" w:line="240" w:lineRule="auto"/>
        <w:rPr>
          <w:b/>
          <w:sz w:val="20"/>
          <w:szCs w:val="20"/>
        </w:rPr>
      </w:pPr>
    </w:p>
    <w:p w14:paraId="4C660863" w14:textId="77777777" w:rsidR="00D30A57" w:rsidRPr="00D30A57" w:rsidRDefault="00D30A57" w:rsidP="00D30A57">
      <w:pPr>
        <w:spacing w:after="0" w:line="240" w:lineRule="auto"/>
        <w:rPr>
          <w:b/>
          <w:sz w:val="20"/>
          <w:szCs w:val="20"/>
        </w:rPr>
      </w:pPr>
      <w:r w:rsidRPr="00D30A57">
        <w:rPr>
          <w:b/>
          <w:sz w:val="20"/>
          <w:szCs w:val="20"/>
        </w:rPr>
        <w:t xml:space="preserve">Muž z hodin </w:t>
      </w:r>
      <w:r w:rsidRPr="00D30A57">
        <w:rPr>
          <w:sz w:val="20"/>
          <w:szCs w:val="20"/>
        </w:rPr>
        <w:t>(Albatros)</w:t>
      </w:r>
    </w:p>
    <w:p w14:paraId="015C8A52" w14:textId="77777777" w:rsidR="00D30A57" w:rsidRPr="00D30A57" w:rsidRDefault="00D30A57" w:rsidP="00D30A57">
      <w:pPr>
        <w:spacing w:after="0" w:line="240" w:lineRule="auto"/>
        <w:rPr>
          <w:sz w:val="20"/>
          <w:szCs w:val="20"/>
        </w:rPr>
      </w:pPr>
      <w:r w:rsidRPr="00D30A57">
        <w:rPr>
          <w:sz w:val="20"/>
          <w:szCs w:val="20"/>
        </w:rPr>
        <w:t>autor: Vratislav Maňák</w:t>
      </w:r>
    </w:p>
    <w:p w14:paraId="563322C9" w14:textId="77777777" w:rsidR="00D30A57" w:rsidRPr="00D30A57" w:rsidRDefault="00D30A57" w:rsidP="00D30A57">
      <w:pPr>
        <w:spacing w:after="0" w:line="240" w:lineRule="auto"/>
        <w:rPr>
          <w:sz w:val="20"/>
          <w:szCs w:val="20"/>
        </w:rPr>
      </w:pPr>
      <w:r w:rsidRPr="00D30A57">
        <w:rPr>
          <w:sz w:val="20"/>
          <w:szCs w:val="20"/>
        </w:rPr>
        <w:t>ilustrátor: Juraj Horváth</w:t>
      </w:r>
    </w:p>
    <w:p w14:paraId="02CA5F4D" w14:textId="77777777" w:rsidR="00D30A57" w:rsidRPr="00D30A57" w:rsidRDefault="00D30A57" w:rsidP="00D30A57">
      <w:pPr>
        <w:spacing w:after="0" w:line="240" w:lineRule="auto"/>
        <w:rPr>
          <w:sz w:val="20"/>
          <w:szCs w:val="20"/>
        </w:rPr>
      </w:pPr>
    </w:p>
    <w:p w14:paraId="28B6C997" w14:textId="77777777" w:rsidR="00D30A57" w:rsidRPr="00D30A57" w:rsidRDefault="00D30A57" w:rsidP="00D30A57">
      <w:pPr>
        <w:spacing w:after="0" w:line="240" w:lineRule="auto"/>
        <w:rPr>
          <w:b/>
          <w:sz w:val="20"/>
          <w:szCs w:val="20"/>
        </w:rPr>
      </w:pPr>
      <w:r w:rsidRPr="00D30A57">
        <w:rPr>
          <w:b/>
          <w:sz w:val="20"/>
          <w:szCs w:val="20"/>
        </w:rPr>
        <w:t xml:space="preserve">Obrazy ze Starého zákona </w:t>
      </w:r>
      <w:r w:rsidRPr="00D30A57">
        <w:rPr>
          <w:sz w:val="20"/>
          <w:szCs w:val="20"/>
        </w:rPr>
        <w:t>(Albatros)</w:t>
      </w:r>
    </w:p>
    <w:p w14:paraId="07607DAD" w14:textId="77777777" w:rsidR="00D30A57" w:rsidRPr="00D30A57" w:rsidRDefault="00D30A57" w:rsidP="00D30A57">
      <w:pPr>
        <w:spacing w:after="0" w:line="240" w:lineRule="auto"/>
        <w:rPr>
          <w:sz w:val="20"/>
          <w:szCs w:val="20"/>
        </w:rPr>
      </w:pPr>
      <w:r w:rsidRPr="00D30A57">
        <w:rPr>
          <w:sz w:val="20"/>
          <w:szCs w:val="20"/>
        </w:rPr>
        <w:t>autorka a ilustrátorka: Renáta Fučíková</w:t>
      </w:r>
    </w:p>
    <w:p w14:paraId="1BC21BD5" w14:textId="77777777" w:rsidR="00D30A57" w:rsidRPr="00D30A57" w:rsidRDefault="00D30A57" w:rsidP="00D30A57">
      <w:pPr>
        <w:spacing w:after="0" w:line="240" w:lineRule="auto"/>
        <w:rPr>
          <w:sz w:val="20"/>
          <w:szCs w:val="20"/>
        </w:rPr>
      </w:pPr>
    </w:p>
    <w:p w14:paraId="00B286E3" w14:textId="77777777" w:rsidR="00D30A57" w:rsidRPr="00D30A57" w:rsidRDefault="00D30A57" w:rsidP="00D30A57">
      <w:pPr>
        <w:spacing w:after="0" w:line="240" w:lineRule="auto"/>
        <w:rPr>
          <w:b/>
          <w:sz w:val="20"/>
          <w:szCs w:val="20"/>
        </w:rPr>
      </w:pPr>
      <w:r w:rsidRPr="00D30A57">
        <w:rPr>
          <w:b/>
          <w:sz w:val="20"/>
          <w:szCs w:val="20"/>
        </w:rPr>
        <w:t xml:space="preserve">Příhody matky Přírody </w:t>
      </w:r>
      <w:r w:rsidRPr="00D30A57">
        <w:rPr>
          <w:sz w:val="20"/>
          <w:szCs w:val="20"/>
        </w:rPr>
        <w:t>(Meander)</w:t>
      </w:r>
    </w:p>
    <w:p w14:paraId="5BED5109" w14:textId="77777777" w:rsidR="00D30A57" w:rsidRPr="00D30A57" w:rsidRDefault="00D30A57" w:rsidP="00D30A57">
      <w:pPr>
        <w:spacing w:after="0" w:line="240" w:lineRule="auto"/>
        <w:rPr>
          <w:sz w:val="20"/>
          <w:szCs w:val="20"/>
        </w:rPr>
      </w:pPr>
      <w:r w:rsidRPr="00D30A57">
        <w:rPr>
          <w:sz w:val="20"/>
          <w:szCs w:val="20"/>
        </w:rPr>
        <w:t>autor: Radek Malý</w:t>
      </w:r>
    </w:p>
    <w:p w14:paraId="3A4AA44E" w14:textId="77777777" w:rsidR="00D30A57" w:rsidRPr="00D30A57" w:rsidRDefault="00D30A57" w:rsidP="00D30A57">
      <w:pPr>
        <w:spacing w:after="0" w:line="240" w:lineRule="auto"/>
        <w:rPr>
          <w:sz w:val="20"/>
          <w:szCs w:val="20"/>
        </w:rPr>
      </w:pPr>
      <w:r w:rsidRPr="00D30A57">
        <w:rPr>
          <w:sz w:val="20"/>
          <w:szCs w:val="20"/>
        </w:rPr>
        <w:t>ilustrátorka: Nikola Hoření</w:t>
      </w:r>
    </w:p>
    <w:p w14:paraId="5C8E2810" w14:textId="77777777" w:rsidR="00D30A57" w:rsidRPr="00D30A57" w:rsidRDefault="00D30A57" w:rsidP="00D30A57">
      <w:pPr>
        <w:spacing w:after="0" w:line="240" w:lineRule="auto"/>
        <w:rPr>
          <w:sz w:val="20"/>
          <w:szCs w:val="20"/>
        </w:rPr>
      </w:pPr>
    </w:p>
    <w:p w14:paraId="54A3E4F3" w14:textId="77777777" w:rsidR="00D30A57" w:rsidRPr="00D30A57" w:rsidRDefault="00D30A57" w:rsidP="00D30A57">
      <w:pPr>
        <w:spacing w:after="0" w:line="240" w:lineRule="auto"/>
        <w:rPr>
          <w:b/>
          <w:sz w:val="20"/>
          <w:szCs w:val="20"/>
        </w:rPr>
      </w:pPr>
      <w:r w:rsidRPr="00D30A57">
        <w:rPr>
          <w:b/>
          <w:sz w:val="20"/>
          <w:szCs w:val="20"/>
        </w:rPr>
        <w:t xml:space="preserve">Škvíry </w:t>
      </w:r>
      <w:r w:rsidRPr="00D30A57">
        <w:rPr>
          <w:sz w:val="20"/>
          <w:szCs w:val="20"/>
        </w:rPr>
        <w:t>(Argo)</w:t>
      </w:r>
    </w:p>
    <w:p w14:paraId="2E9310C6" w14:textId="77777777" w:rsidR="00D30A57" w:rsidRPr="00D30A57" w:rsidRDefault="00D30A57" w:rsidP="00D30A57">
      <w:pPr>
        <w:spacing w:after="0" w:line="240" w:lineRule="auto"/>
        <w:rPr>
          <w:sz w:val="20"/>
          <w:szCs w:val="20"/>
        </w:rPr>
      </w:pPr>
      <w:r w:rsidRPr="00D30A57">
        <w:rPr>
          <w:sz w:val="20"/>
          <w:szCs w:val="20"/>
        </w:rPr>
        <w:t>autorka: Marka Míková</w:t>
      </w:r>
    </w:p>
    <w:p w14:paraId="5AF7553E" w14:textId="77777777" w:rsidR="00D30A57" w:rsidRPr="00D30A57" w:rsidRDefault="00D30A57" w:rsidP="00D30A57">
      <w:pPr>
        <w:spacing w:after="0" w:line="240" w:lineRule="auto"/>
        <w:rPr>
          <w:sz w:val="20"/>
          <w:szCs w:val="20"/>
        </w:rPr>
      </w:pPr>
      <w:r w:rsidRPr="00D30A57">
        <w:rPr>
          <w:sz w:val="20"/>
          <w:szCs w:val="20"/>
        </w:rPr>
        <w:t>ilustrátorka: Tereza Ščerbová</w:t>
      </w:r>
    </w:p>
    <w:p w14:paraId="5A39B796" w14:textId="2735545F" w:rsidR="002A4F25" w:rsidRDefault="002A4F25" w:rsidP="000B278E">
      <w:pPr>
        <w:spacing w:after="0" w:line="240" w:lineRule="auto"/>
        <w:rPr>
          <w:b/>
          <w:i/>
          <w:color w:val="FF0000"/>
          <w:sz w:val="24"/>
          <w:szCs w:val="24"/>
        </w:rPr>
      </w:pPr>
      <w:r w:rsidRPr="00E40EA1">
        <w:rPr>
          <w:b/>
          <w:i/>
          <w:color w:val="FF0000"/>
          <w:sz w:val="24"/>
          <w:szCs w:val="24"/>
        </w:rPr>
        <w:tab/>
      </w:r>
    </w:p>
    <w:p w14:paraId="4E3A17B9" w14:textId="77777777" w:rsidR="00E40EA1" w:rsidRPr="00E40EA1" w:rsidRDefault="00E40EA1" w:rsidP="000B278E">
      <w:pPr>
        <w:spacing w:after="0" w:line="240" w:lineRule="auto"/>
        <w:rPr>
          <w:b/>
          <w:i/>
          <w:color w:val="FF0000"/>
          <w:sz w:val="24"/>
          <w:szCs w:val="24"/>
        </w:rPr>
      </w:pPr>
    </w:p>
    <w:p w14:paraId="7344EDC0" w14:textId="77777777" w:rsidR="002A4F25" w:rsidRPr="0094627A" w:rsidRDefault="002A4F25" w:rsidP="000B278E">
      <w:pPr>
        <w:spacing w:after="0" w:line="240" w:lineRule="auto"/>
        <w:rPr>
          <w:b/>
          <w:i/>
          <w:sz w:val="20"/>
          <w:szCs w:val="20"/>
        </w:rPr>
      </w:pPr>
      <w:r w:rsidRPr="0094627A">
        <w:rPr>
          <w:b/>
          <w:i/>
          <w:sz w:val="20"/>
          <w:szCs w:val="20"/>
        </w:rPr>
        <w:tab/>
      </w:r>
    </w:p>
    <w:p w14:paraId="69224E0F" w14:textId="77777777" w:rsidR="00E40EA1" w:rsidRDefault="00E40EA1" w:rsidP="0094627A">
      <w:pPr>
        <w:rPr>
          <w:sz w:val="20"/>
          <w:szCs w:val="20"/>
        </w:rPr>
      </w:pPr>
    </w:p>
    <w:p w14:paraId="7B2255E7" w14:textId="13EFFC97" w:rsidR="0094627A" w:rsidRPr="00E40EA1" w:rsidRDefault="0094627A" w:rsidP="00EB7CA9">
      <w:pPr>
        <w:spacing w:after="0" w:line="240" w:lineRule="auto"/>
        <w:ind w:left="2268"/>
        <w:jc w:val="both"/>
        <w:rPr>
          <w:b/>
          <w:sz w:val="20"/>
          <w:szCs w:val="20"/>
        </w:rPr>
      </w:pPr>
      <w:r w:rsidRPr="00E40EA1">
        <w:rPr>
          <w:b/>
          <w:noProof/>
          <w:sz w:val="20"/>
          <w:szCs w:val="20"/>
          <w:lang w:val="en-US"/>
        </w:rPr>
        <w:drawing>
          <wp:anchor distT="0" distB="0" distL="114300" distR="114300" simplePos="0" relativeHeight="251666432" behindDoc="0" locked="0" layoutInCell="1" allowOverlap="1" wp14:anchorId="2500B6E2" wp14:editId="0DB7B05D">
            <wp:simplePos x="0" y="0"/>
            <wp:positionH relativeFrom="column">
              <wp:posOffset>-4445</wp:posOffset>
            </wp:positionH>
            <wp:positionV relativeFrom="paragraph">
              <wp:posOffset>-2540</wp:posOffset>
            </wp:positionV>
            <wp:extent cx="1259840" cy="18268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9840" cy="1826895"/>
                    </a:xfrm>
                    <a:prstGeom prst="rect">
                      <a:avLst/>
                    </a:prstGeom>
                    <a:noFill/>
                    <a:ln>
                      <a:noFill/>
                    </a:ln>
                  </pic:spPr>
                </pic:pic>
              </a:graphicData>
            </a:graphic>
          </wp:anchor>
        </w:drawing>
      </w:r>
      <w:r w:rsidRPr="00E40EA1">
        <w:rPr>
          <w:b/>
          <w:sz w:val="20"/>
          <w:szCs w:val="20"/>
        </w:rPr>
        <w:t>Vratislav Maňák: Muž z hodin</w:t>
      </w:r>
    </w:p>
    <w:p w14:paraId="6F466EC9" w14:textId="77777777" w:rsidR="0094627A" w:rsidRPr="00E40EA1" w:rsidRDefault="0094627A" w:rsidP="00EB7CA9">
      <w:pPr>
        <w:spacing w:after="0" w:line="240" w:lineRule="auto"/>
        <w:ind w:left="2268"/>
        <w:jc w:val="both"/>
        <w:rPr>
          <w:b/>
          <w:sz w:val="20"/>
          <w:szCs w:val="20"/>
        </w:rPr>
      </w:pPr>
      <w:r w:rsidRPr="00E40EA1">
        <w:rPr>
          <w:b/>
          <w:sz w:val="20"/>
          <w:szCs w:val="20"/>
        </w:rPr>
        <w:t>Ilustroval Juraj Horváth</w:t>
      </w:r>
    </w:p>
    <w:p w14:paraId="7C14F633" w14:textId="77777777" w:rsidR="0094627A" w:rsidRPr="00E40EA1" w:rsidRDefault="0094627A" w:rsidP="00EB7CA9">
      <w:pPr>
        <w:spacing w:after="0" w:line="240" w:lineRule="auto"/>
        <w:ind w:left="2268"/>
        <w:jc w:val="both"/>
        <w:rPr>
          <w:b/>
          <w:sz w:val="20"/>
          <w:szCs w:val="20"/>
        </w:rPr>
      </w:pPr>
      <w:r w:rsidRPr="00E40EA1">
        <w:rPr>
          <w:b/>
          <w:sz w:val="20"/>
          <w:szCs w:val="20"/>
        </w:rPr>
        <w:t>Vydal Albatros, 80 stran, 199 Kč</w:t>
      </w:r>
    </w:p>
    <w:p w14:paraId="7E05C387" w14:textId="0BD2A4C8" w:rsidR="0094627A" w:rsidRPr="00E40EA1" w:rsidRDefault="0094627A" w:rsidP="00EB7CA9">
      <w:pPr>
        <w:spacing w:after="0" w:line="240" w:lineRule="auto"/>
        <w:ind w:left="2268"/>
        <w:jc w:val="both"/>
        <w:rPr>
          <w:sz w:val="20"/>
          <w:szCs w:val="20"/>
        </w:rPr>
      </w:pPr>
      <w:r w:rsidRPr="00E40EA1">
        <w:rPr>
          <w:rFonts w:cs="Arial"/>
          <w:sz w:val="20"/>
          <w:szCs w:val="20"/>
        </w:rPr>
        <w:t xml:space="preserve">Věděli jste, že se na podzim mění čas kvůli krádeži hodinové ručičky? A že se vše stalo na jednom českém nádraží? Vypravte se s osmiletou Lenkou a hodinářem Weissem zmizelé ručičce na stopu a poznejte kouzlo </w:t>
      </w:r>
      <w:r w:rsidR="00E40EA1" w:rsidRPr="00E40EA1">
        <w:rPr>
          <w:noProof/>
          <w:sz w:val="20"/>
          <w:szCs w:val="20"/>
          <w:lang w:val="en-US"/>
        </w:rPr>
        <mc:AlternateContent>
          <mc:Choice Requires="wps">
            <w:drawing>
              <wp:anchor distT="0" distB="0" distL="114300" distR="114300" simplePos="0" relativeHeight="251637760" behindDoc="0" locked="0" layoutInCell="1" allowOverlap="1" wp14:anchorId="1CEBA401" wp14:editId="371CDBA0">
                <wp:simplePos x="0" y="0"/>
                <wp:positionH relativeFrom="column">
                  <wp:posOffset>4923155</wp:posOffset>
                </wp:positionH>
                <wp:positionV relativeFrom="paragraph">
                  <wp:posOffset>295910</wp:posOffset>
                </wp:positionV>
                <wp:extent cx="74295" cy="133350"/>
                <wp:effectExtent l="19050" t="0" r="20955" b="0"/>
                <wp:wrapSquare wrapText="bothSides"/>
                <wp:docPr id="4" name="Text Box 4"/>
                <wp:cNvGraphicFramePr/>
                <a:graphic xmlns:a="http://schemas.openxmlformats.org/drawingml/2006/main">
                  <a:graphicData uri="http://schemas.microsoft.com/office/word/2010/wordprocessingShape">
                    <wps:wsp>
                      <wps:cNvSpPr txBox="1"/>
                      <wps:spPr>
                        <a:xfrm flipV="1">
                          <a:off x="0" y="0"/>
                          <a:ext cx="74295" cy="133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69907F" w14:textId="77777777" w:rsidR="00A247AE" w:rsidRDefault="00A247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EBA401" id="_x0000_t202" coordsize="21600,21600" o:spt="202" path="m,l,21600r21600,l21600,xe">
                <v:stroke joinstyle="miter"/>
                <v:path gradientshapeok="t" o:connecttype="rect"/>
              </v:shapetype>
              <v:shape id="Text Box 4" o:spid="_x0000_s1026" type="#_x0000_t202" style="position:absolute;left:0;text-align:left;margin-left:387.65pt;margin-top:23.3pt;width:5.85pt;height:10.5pt;flip:y;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" filled="f" stroked="f">
                <v:textbox>
                  <w:txbxContent>
                    <w:p w14:paraId="4369907F" w14:textId="77777777" w:rsidR="00D30A57" w:rsidRDefault="00D30A57"/>
                  </w:txbxContent>
                </v:textbox>
                <w10:wrap type="square"/>
              </v:shape>
            </w:pict>
          </mc:Fallback>
        </mc:AlternateContent>
      </w:r>
      <w:r w:rsidRPr="00E40EA1">
        <w:rPr>
          <w:rFonts w:cs="Arial"/>
          <w:sz w:val="20"/>
          <w:szCs w:val="20"/>
        </w:rPr>
        <w:t xml:space="preserve">starého Rakouska, kde sukně fungují jako padáky a kde se dá do kufru schovat celá ložnice. Držitel Ceny Jiřího Ortena Vratislav Maňák (nar. 1988) se po povídkové sbírce Šaty z igelitu představuje jako autor dětské prózy; v secesním příběhu Muž z hodin nabízí jeden </w:t>
      </w:r>
      <w:r w:rsidR="00EB7CA9">
        <w:rPr>
          <w:rFonts w:cs="Arial"/>
          <w:sz w:val="20"/>
          <w:szCs w:val="20"/>
        </w:rPr>
        <w:br/>
      </w:r>
      <w:r w:rsidRPr="00E40EA1">
        <w:rPr>
          <w:rFonts w:cs="Arial"/>
          <w:sz w:val="20"/>
          <w:szCs w:val="20"/>
        </w:rPr>
        <w:t>z prvních českých příspěvků k žánru steampunk, který v zahraničí proslavil režisér Tim Burton nebo autor Zlatého kompasu Philip Pullman.</w:t>
      </w:r>
    </w:p>
    <w:p w14:paraId="3E2B0090" w14:textId="77777777" w:rsidR="0094627A" w:rsidRPr="00E40EA1" w:rsidRDefault="00895876" w:rsidP="00EB7CA9">
      <w:pPr>
        <w:spacing w:after="0" w:line="240" w:lineRule="auto"/>
        <w:ind w:left="2268"/>
        <w:jc w:val="both"/>
        <w:rPr>
          <w:sz w:val="20"/>
          <w:szCs w:val="20"/>
        </w:rPr>
      </w:pPr>
      <w:hyperlink r:id="rId41" w:history="1">
        <w:r w:rsidR="0094627A" w:rsidRPr="00E40EA1">
          <w:rPr>
            <w:rStyle w:val="Hyperlink"/>
            <w:color w:val="auto"/>
            <w:sz w:val="20"/>
            <w:szCs w:val="20"/>
          </w:rPr>
          <w:t>http://www.albatrosmedia.cz/muz-z-hodin.html</w:t>
        </w:r>
      </w:hyperlink>
    </w:p>
    <w:p w14:paraId="151F48DF" w14:textId="77777777" w:rsidR="002A4F25" w:rsidRDefault="002A4F25" w:rsidP="00EB7CA9">
      <w:pPr>
        <w:spacing w:after="0" w:line="240" w:lineRule="auto"/>
        <w:rPr>
          <w:sz w:val="20"/>
          <w:szCs w:val="20"/>
        </w:rPr>
      </w:pPr>
    </w:p>
    <w:p w14:paraId="3F5FBD8C" w14:textId="77777777" w:rsidR="00EB7CA9" w:rsidRDefault="00EB7CA9" w:rsidP="00EB7CA9">
      <w:pPr>
        <w:spacing w:after="0" w:line="240" w:lineRule="auto"/>
        <w:rPr>
          <w:sz w:val="20"/>
          <w:szCs w:val="20"/>
        </w:rPr>
      </w:pPr>
    </w:p>
    <w:p w14:paraId="56F770BC" w14:textId="77777777" w:rsidR="00EB7CA9" w:rsidRPr="0094627A" w:rsidRDefault="00EB7CA9" w:rsidP="00EB7CA9">
      <w:pPr>
        <w:spacing w:after="0" w:line="240" w:lineRule="auto"/>
        <w:rPr>
          <w:sz w:val="20"/>
          <w:szCs w:val="20"/>
        </w:rPr>
      </w:pPr>
    </w:p>
    <w:p w14:paraId="22268E9B" w14:textId="77777777" w:rsidR="00D30A57" w:rsidRDefault="00D30A57" w:rsidP="00EB7CA9">
      <w:pPr>
        <w:spacing w:after="0" w:line="240" w:lineRule="auto"/>
        <w:ind w:left="2268"/>
        <w:rPr>
          <w:b/>
          <w:sz w:val="20"/>
          <w:szCs w:val="20"/>
        </w:rPr>
      </w:pPr>
    </w:p>
    <w:p w14:paraId="6C3B5240" w14:textId="7D67A5CD" w:rsidR="002A4F25" w:rsidRPr="0094627A" w:rsidRDefault="00DC420F" w:rsidP="00EB7CA9">
      <w:pPr>
        <w:spacing w:after="0" w:line="240" w:lineRule="auto"/>
        <w:ind w:left="2268"/>
        <w:rPr>
          <w:b/>
          <w:sz w:val="20"/>
          <w:szCs w:val="20"/>
        </w:rPr>
      </w:pPr>
      <w:r>
        <w:rPr>
          <w:b/>
          <w:noProof/>
          <w:sz w:val="20"/>
          <w:szCs w:val="20"/>
          <w:lang w:val="en-US"/>
        </w:rPr>
        <w:drawing>
          <wp:anchor distT="0" distB="0" distL="114300" distR="114300" simplePos="0" relativeHeight="251645952" behindDoc="0" locked="0" layoutInCell="1" allowOverlap="1" wp14:anchorId="70AC1BE0" wp14:editId="41A42ACF">
            <wp:simplePos x="0" y="0"/>
            <wp:positionH relativeFrom="column">
              <wp:posOffset>-4445</wp:posOffset>
            </wp:positionH>
            <wp:positionV relativeFrom="paragraph">
              <wp:posOffset>-2540</wp:posOffset>
            </wp:positionV>
            <wp:extent cx="1260000" cy="1444363"/>
            <wp:effectExtent l="0" t="0" r="0" b="381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0000" cy="1444363"/>
                    </a:xfrm>
                    <a:prstGeom prst="rect">
                      <a:avLst/>
                    </a:prstGeom>
                    <a:noFill/>
                    <a:ln>
                      <a:noFill/>
                    </a:ln>
                  </pic:spPr>
                </pic:pic>
              </a:graphicData>
            </a:graphic>
          </wp:anchor>
        </w:drawing>
      </w:r>
      <w:r w:rsidR="00E40EA1">
        <w:rPr>
          <w:b/>
          <w:sz w:val="20"/>
          <w:szCs w:val="20"/>
        </w:rPr>
        <w:t xml:space="preserve">Renáta Fučíková: </w:t>
      </w:r>
      <w:r w:rsidR="00191A42" w:rsidRPr="0094627A">
        <w:rPr>
          <w:b/>
          <w:sz w:val="20"/>
          <w:szCs w:val="20"/>
        </w:rPr>
        <w:t xml:space="preserve">Obrazy ze Starého zákona </w:t>
      </w:r>
    </w:p>
    <w:p w14:paraId="3CDB1EEE" w14:textId="77777777" w:rsidR="00DC420F" w:rsidRPr="00E40EA1" w:rsidRDefault="00DC420F" w:rsidP="00EB7CA9">
      <w:pPr>
        <w:spacing w:after="0" w:line="240" w:lineRule="auto"/>
        <w:ind w:left="2268"/>
        <w:rPr>
          <w:b/>
          <w:sz w:val="20"/>
          <w:szCs w:val="20"/>
        </w:rPr>
      </w:pPr>
      <w:r w:rsidRPr="00E40EA1">
        <w:rPr>
          <w:b/>
          <w:sz w:val="20"/>
          <w:szCs w:val="20"/>
        </w:rPr>
        <w:t>Vydal Albatros, 104 stran, 299 Kč</w:t>
      </w:r>
    </w:p>
    <w:p w14:paraId="3D3E53BF" w14:textId="762F6E6B" w:rsidR="00DC420F" w:rsidRPr="00E40EA1" w:rsidRDefault="00DC420F" w:rsidP="00EB7CA9">
      <w:pPr>
        <w:spacing w:after="0" w:line="240" w:lineRule="auto"/>
        <w:ind w:left="2268"/>
        <w:jc w:val="both"/>
        <w:rPr>
          <w:rFonts w:cs="Helvetica"/>
          <w:sz w:val="20"/>
          <w:szCs w:val="20"/>
        </w:rPr>
      </w:pPr>
      <w:r w:rsidRPr="00E40EA1">
        <w:rPr>
          <w:rFonts w:cs="Helvetica"/>
          <w:sz w:val="20"/>
          <w:szCs w:val="20"/>
        </w:rPr>
        <w:t>Bohatě ilustrovaná autorská kniha Renáty Fučíkové přibližuje současným jazykem starodávné příběhy z Levanty, Mezopotámie a Egypta. Mýtus o stvoření světa, mýtus o potopě, stejně jako vyprávění o putování pastevců, o utrpení</w:t>
      </w:r>
      <w:r w:rsidR="00EB7CA9">
        <w:rPr>
          <w:rFonts w:cs="Helvetica"/>
          <w:sz w:val="20"/>
          <w:szCs w:val="20"/>
        </w:rPr>
        <w:br/>
      </w:r>
      <w:r w:rsidRPr="00E40EA1">
        <w:rPr>
          <w:rFonts w:cs="Helvetica"/>
          <w:sz w:val="20"/>
          <w:szCs w:val="20"/>
        </w:rPr>
        <w:t>a vysvobození otroků, o založení nové říše, o jejím pádu i obnově se staly součástí tří světových náboženství a základem kulturní historie lidstva. Ilustrace osloví dětské i dospělé čtenáře, přiblíží jim starověký svět. Vložené mapy usnadní umístění příběhů do prostoru Předního a Středního Východu. Krátké kapitoly se mohou stát společným rodinným a školním čtením, vodítkem k pochopení významných děl světového umění.</w:t>
      </w:r>
    </w:p>
    <w:p w14:paraId="1B1FA493" w14:textId="32B84ADA" w:rsidR="00DC420F" w:rsidRDefault="00895876" w:rsidP="00EB7CA9">
      <w:pPr>
        <w:spacing w:after="0" w:line="240" w:lineRule="auto"/>
        <w:ind w:left="2268"/>
        <w:jc w:val="both"/>
        <w:rPr>
          <w:sz w:val="20"/>
          <w:szCs w:val="20"/>
        </w:rPr>
      </w:pPr>
      <w:hyperlink r:id="rId43" w:history="1">
        <w:r w:rsidR="00E40EA1" w:rsidRPr="0098629B">
          <w:rPr>
            <w:rStyle w:val="Hyperlink"/>
            <w:sz w:val="20"/>
            <w:szCs w:val="20"/>
          </w:rPr>
          <w:t>https://www.kosmas.cz/knihy/199708/obrazy-ze-stareho-zakona/</w:t>
        </w:r>
      </w:hyperlink>
    </w:p>
    <w:p w14:paraId="25ACECB3" w14:textId="77777777" w:rsidR="00E40EA1" w:rsidRDefault="00E40EA1" w:rsidP="00E40EA1">
      <w:pPr>
        <w:spacing w:after="0" w:line="240" w:lineRule="auto"/>
        <w:jc w:val="both"/>
        <w:rPr>
          <w:sz w:val="20"/>
          <w:szCs w:val="20"/>
        </w:rPr>
      </w:pPr>
    </w:p>
    <w:p w14:paraId="22734846" w14:textId="77777777" w:rsidR="00EB7CA9" w:rsidRDefault="00EB7CA9" w:rsidP="00E40EA1">
      <w:pPr>
        <w:spacing w:after="0" w:line="240" w:lineRule="auto"/>
        <w:jc w:val="both"/>
        <w:rPr>
          <w:sz w:val="20"/>
          <w:szCs w:val="20"/>
        </w:rPr>
      </w:pPr>
    </w:p>
    <w:p w14:paraId="7601565B" w14:textId="77777777" w:rsidR="00E40EA1" w:rsidRDefault="00E40EA1" w:rsidP="00E40EA1">
      <w:pPr>
        <w:spacing w:after="0" w:line="240" w:lineRule="auto"/>
        <w:jc w:val="both"/>
        <w:rPr>
          <w:sz w:val="20"/>
          <w:szCs w:val="20"/>
        </w:rPr>
      </w:pPr>
    </w:p>
    <w:p w14:paraId="0C50A495" w14:textId="77777777" w:rsidR="00E40EA1" w:rsidRPr="00E40EA1" w:rsidRDefault="00E40EA1" w:rsidP="00E40EA1">
      <w:pPr>
        <w:spacing w:after="0" w:line="240" w:lineRule="auto"/>
        <w:jc w:val="both"/>
        <w:rPr>
          <w:sz w:val="20"/>
          <w:szCs w:val="20"/>
        </w:rPr>
      </w:pPr>
    </w:p>
    <w:p w14:paraId="27F95B3E" w14:textId="77777777" w:rsidR="002A4F25" w:rsidRDefault="002A4F25" w:rsidP="000B278E">
      <w:pPr>
        <w:spacing w:after="0" w:line="240" w:lineRule="auto"/>
        <w:rPr>
          <w:sz w:val="20"/>
          <w:szCs w:val="20"/>
        </w:rPr>
      </w:pPr>
    </w:p>
    <w:p w14:paraId="2C7132F8" w14:textId="77777777" w:rsidR="00D30A57" w:rsidRDefault="00D30A57" w:rsidP="000B278E">
      <w:pPr>
        <w:spacing w:after="0" w:line="240" w:lineRule="auto"/>
        <w:rPr>
          <w:sz w:val="20"/>
          <w:szCs w:val="20"/>
        </w:rPr>
      </w:pPr>
    </w:p>
    <w:p w14:paraId="14ABF14A" w14:textId="77777777" w:rsidR="00EB7CA9" w:rsidRDefault="00EB7CA9" w:rsidP="000B278E">
      <w:pPr>
        <w:spacing w:after="0" w:line="240" w:lineRule="auto"/>
        <w:rPr>
          <w:sz w:val="20"/>
          <w:szCs w:val="20"/>
        </w:rPr>
      </w:pPr>
    </w:p>
    <w:p w14:paraId="52C3DA0A" w14:textId="77777777" w:rsidR="00A247AE" w:rsidRDefault="00A247AE" w:rsidP="000B278E">
      <w:pPr>
        <w:spacing w:after="0" w:line="240" w:lineRule="auto"/>
        <w:rPr>
          <w:sz w:val="20"/>
          <w:szCs w:val="20"/>
        </w:rPr>
      </w:pPr>
    </w:p>
    <w:p w14:paraId="242E2A13" w14:textId="6AF98F51" w:rsidR="002A4F25" w:rsidRPr="0094627A" w:rsidRDefault="00BE4B52" w:rsidP="00EB7CA9">
      <w:pPr>
        <w:spacing w:after="0" w:line="240" w:lineRule="auto"/>
        <w:ind w:left="2268"/>
        <w:rPr>
          <w:b/>
          <w:sz w:val="20"/>
          <w:szCs w:val="20"/>
        </w:rPr>
      </w:pPr>
      <w:r>
        <w:rPr>
          <w:b/>
          <w:noProof/>
          <w:sz w:val="20"/>
          <w:szCs w:val="20"/>
          <w:lang w:val="en-US"/>
        </w:rPr>
        <w:drawing>
          <wp:anchor distT="0" distB="0" distL="114300" distR="114300" simplePos="0" relativeHeight="251667456" behindDoc="0" locked="0" layoutInCell="1" allowOverlap="1" wp14:anchorId="59B7CEEC" wp14:editId="228D0DA2">
            <wp:simplePos x="0" y="0"/>
            <wp:positionH relativeFrom="column">
              <wp:posOffset>-4445</wp:posOffset>
            </wp:positionH>
            <wp:positionV relativeFrom="paragraph">
              <wp:posOffset>1905</wp:posOffset>
            </wp:positionV>
            <wp:extent cx="1260000" cy="1525318"/>
            <wp:effectExtent l="0" t="0" r="0" b="0"/>
            <wp:wrapSquare wrapText="bothSides"/>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60000" cy="1525318"/>
                    </a:xfrm>
                    <a:prstGeom prst="rect">
                      <a:avLst/>
                    </a:prstGeom>
                    <a:noFill/>
                    <a:ln>
                      <a:noFill/>
                    </a:ln>
                  </pic:spPr>
                </pic:pic>
              </a:graphicData>
            </a:graphic>
          </wp:anchor>
        </w:drawing>
      </w:r>
      <w:r w:rsidR="00E40EA1">
        <w:rPr>
          <w:b/>
          <w:sz w:val="20"/>
          <w:szCs w:val="20"/>
        </w:rPr>
        <w:t xml:space="preserve">Radek Malý: </w:t>
      </w:r>
      <w:r w:rsidR="00191A42" w:rsidRPr="0094627A">
        <w:rPr>
          <w:b/>
          <w:sz w:val="20"/>
          <w:szCs w:val="20"/>
        </w:rPr>
        <w:t xml:space="preserve">Příhody matky Přírody </w:t>
      </w:r>
    </w:p>
    <w:p w14:paraId="134E3F74" w14:textId="16CA0C0A" w:rsidR="002A4F25" w:rsidRPr="00E40EA1" w:rsidRDefault="00E40EA1" w:rsidP="00EB7CA9">
      <w:pPr>
        <w:spacing w:after="0" w:line="240" w:lineRule="auto"/>
        <w:ind w:left="2268"/>
        <w:rPr>
          <w:b/>
          <w:sz w:val="20"/>
          <w:szCs w:val="20"/>
        </w:rPr>
      </w:pPr>
      <w:r w:rsidRPr="00E40EA1">
        <w:rPr>
          <w:b/>
          <w:sz w:val="20"/>
          <w:szCs w:val="20"/>
        </w:rPr>
        <w:t>Ilustrovala</w:t>
      </w:r>
      <w:r w:rsidR="002A4F25" w:rsidRPr="00E40EA1">
        <w:rPr>
          <w:b/>
          <w:sz w:val="20"/>
          <w:szCs w:val="20"/>
        </w:rPr>
        <w:t xml:space="preserve"> Nikola Hoření</w:t>
      </w:r>
    </w:p>
    <w:p w14:paraId="3BE50B46" w14:textId="77777777" w:rsidR="00BE4B52" w:rsidRPr="00E40EA1" w:rsidRDefault="00BE4B52" w:rsidP="00EB7CA9">
      <w:pPr>
        <w:spacing w:after="0" w:line="240" w:lineRule="auto"/>
        <w:ind w:left="2268"/>
        <w:rPr>
          <w:b/>
          <w:sz w:val="20"/>
          <w:szCs w:val="20"/>
        </w:rPr>
      </w:pPr>
      <w:r w:rsidRPr="00E40EA1">
        <w:rPr>
          <w:b/>
          <w:sz w:val="20"/>
          <w:szCs w:val="20"/>
        </w:rPr>
        <w:t>Vydal Meander, 64 stran, 298 Kč</w:t>
      </w:r>
    </w:p>
    <w:p w14:paraId="5CEE56DE" w14:textId="587FF17A" w:rsidR="00BE4B52" w:rsidRPr="00E40EA1" w:rsidRDefault="00BE4B52" w:rsidP="00EB7CA9">
      <w:pPr>
        <w:widowControl w:val="0"/>
        <w:autoSpaceDE w:val="0"/>
        <w:autoSpaceDN w:val="0"/>
        <w:adjustRightInd w:val="0"/>
        <w:spacing w:after="0" w:line="240" w:lineRule="auto"/>
        <w:ind w:left="2268"/>
        <w:jc w:val="both"/>
        <w:rPr>
          <w:rFonts w:cs="Georgia"/>
          <w:sz w:val="20"/>
          <w:szCs w:val="20"/>
        </w:rPr>
      </w:pPr>
      <w:r w:rsidRPr="00E40EA1">
        <w:rPr>
          <w:rFonts w:cs="Georgia"/>
          <w:sz w:val="20"/>
          <w:szCs w:val="20"/>
        </w:rPr>
        <w:t>Sedm příběhů, bajek nebo moderních autorských pohádek, tak jak to u oblíbeného básníka Radka Malého hned nepoznáme… Rozhodně se tu ovšem nejedná</w:t>
      </w:r>
      <w:r w:rsidR="00EB7CA9">
        <w:rPr>
          <w:rFonts w:cs="Georgia"/>
          <w:sz w:val="20"/>
          <w:szCs w:val="20"/>
        </w:rPr>
        <w:br/>
      </w:r>
      <w:r w:rsidRPr="00E40EA1">
        <w:rPr>
          <w:rFonts w:cs="Georgia"/>
          <w:sz w:val="20"/>
          <w:szCs w:val="20"/>
        </w:rPr>
        <w:t>o příběhy prvoplánově naučné, jak prozrazuje už popis hlavní postavy: „Příroda vypadala jako taková zanedbaná vesnická tetka, vlastně tulačka, která žila v</w:t>
      </w:r>
      <w:r w:rsidR="00EB7CA9">
        <w:rPr>
          <w:rFonts w:cs="Georgia"/>
          <w:sz w:val="20"/>
          <w:szCs w:val="20"/>
        </w:rPr>
        <w:t> </w:t>
      </w:r>
      <w:r w:rsidRPr="00E40EA1">
        <w:rPr>
          <w:rFonts w:cs="Georgia"/>
          <w:sz w:val="20"/>
          <w:szCs w:val="20"/>
        </w:rPr>
        <w:t>lese</w:t>
      </w:r>
      <w:r w:rsidR="00EB7CA9">
        <w:rPr>
          <w:rFonts w:cs="Georgia"/>
          <w:sz w:val="20"/>
          <w:szCs w:val="20"/>
        </w:rPr>
        <w:br/>
      </w:r>
      <w:r w:rsidRPr="00E40EA1">
        <w:rPr>
          <w:rFonts w:cs="Georgia"/>
          <w:sz w:val="20"/>
          <w:szCs w:val="20"/>
        </w:rPr>
        <w:t>a vůbec, kde se dalo. Spávala na mezích, pod širokými stromy, občas v medvědím brlohu a je téměř jisté, že kdyby už tehdy byly v lesích krmelce pro lesní zvěř, spávala by i tam. Z jedné boty jí čouhala suchá tráva, druhá noha byla bosá. Z jedné strany voněla po fialkách, z druhé po králičím bobku. Na hlavě měla neforemnou květovanou hučku a na ní bylo ptačí hnízdo. Taková to byla divná osoba.“</w:t>
      </w:r>
    </w:p>
    <w:p w14:paraId="3E8765B4" w14:textId="77777777" w:rsidR="00BE4B52" w:rsidRPr="00E40EA1" w:rsidRDefault="00BE4B52" w:rsidP="00EB7CA9">
      <w:pPr>
        <w:spacing w:after="0" w:line="240" w:lineRule="auto"/>
        <w:ind w:left="2268"/>
        <w:jc w:val="both"/>
        <w:rPr>
          <w:rFonts w:cs="Georgia"/>
          <w:sz w:val="20"/>
          <w:szCs w:val="20"/>
        </w:rPr>
      </w:pPr>
      <w:r w:rsidRPr="00E40EA1">
        <w:rPr>
          <w:rFonts w:cs="Georgia"/>
          <w:sz w:val="20"/>
          <w:szCs w:val="20"/>
        </w:rPr>
        <w:t>Příběhy dětem i dospělým odpoví na sedm všetečných otázek. A tak jestli vás zajímá, proč vrabec vypadá, jako by spadl do louže, proč stromy nemluví nebo proč mouchy nemají královnu, určitě se to dozvíte v Příhodách matky Přírody. A nakonec se dozvíte i to, proč matka Příroda neměla zaspat.</w:t>
      </w:r>
    </w:p>
    <w:p w14:paraId="6B55892C" w14:textId="3242F83D" w:rsidR="00BE4B52" w:rsidRDefault="00895876" w:rsidP="00EB7CA9">
      <w:pPr>
        <w:spacing w:after="0" w:line="240" w:lineRule="auto"/>
        <w:ind w:left="2268"/>
        <w:rPr>
          <w:sz w:val="20"/>
          <w:szCs w:val="20"/>
        </w:rPr>
      </w:pPr>
      <w:hyperlink r:id="rId45" w:history="1">
        <w:r w:rsidR="00E40EA1" w:rsidRPr="0098629B">
          <w:rPr>
            <w:rStyle w:val="Hyperlink"/>
            <w:sz w:val="20"/>
            <w:szCs w:val="20"/>
          </w:rPr>
          <w:t>http://www.meander.cz/prihody-matky-prirody</w:t>
        </w:r>
      </w:hyperlink>
    </w:p>
    <w:p w14:paraId="58ADF109" w14:textId="77777777" w:rsidR="00E40EA1" w:rsidRPr="0094627A" w:rsidRDefault="00E40EA1" w:rsidP="00EB7CA9">
      <w:pPr>
        <w:spacing w:after="0" w:line="240" w:lineRule="auto"/>
        <w:ind w:left="2268"/>
        <w:rPr>
          <w:sz w:val="20"/>
          <w:szCs w:val="20"/>
        </w:rPr>
      </w:pPr>
    </w:p>
    <w:p w14:paraId="5369C855" w14:textId="77777777" w:rsidR="00D30A57" w:rsidRDefault="00D30A57" w:rsidP="00EB7CA9">
      <w:pPr>
        <w:spacing w:after="0" w:line="240" w:lineRule="auto"/>
        <w:rPr>
          <w:b/>
          <w:sz w:val="20"/>
          <w:szCs w:val="20"/>
        </w:rPr>
      </w:pPr>
    </w:p>
    <w:p w14:paraId="1C37391A" w14:textId="77777777" w:rsidR="00D30A57" w:rsidRDefault="00D30A57" w:rsidP="00EB7CA9">
      <w:pPr>
        <w:spacing w:after="0" w:line="240" w:lineRule="auto"/>
        <w:ind w:left="2268"/>
        <w:rPr>
          <w:b/>
          <w:sz w:val="20"/>
          <w:szCs w:val="20"/>
        </w:rPr>
      </w:pPr>
    </w:p>
    <w:p w14:paraId="7BC53AFA" w14:textId="5238EA59" w:rsidR="002A4F25" w:rsidRPr="0094627A" w:rsidRDefault="0004474D" w:rsidP="00EB7CA9">
      <w:pPr>
        <w:spacing w:after="0" w:line="240" w:lineRule="auto"/>
        <w:ind w:left="2268"/>
        <w:rPr>
          <w:b/>
          <w:sz w:val="20"/>
          <w:szCs w:val="20"/>
        </w:rPr>
      </w:pPr>
      <w:r>
        <w:rPr>
          <w:b/>
          <w:noProof/>
          <w:sz w:val="20"/>
          <w:szCs w:val="20"/>
          <w:lang w:val="en-US"/>
        </w:rPr>
        <w:drawing>
          <wp:anchor distT="0" distB="0" distL="114300" distR="114300" simplePos="0" relativeHeight="251646976" behindDoc="0" locked="0" layoutInCell="1" allowOverlap="1" wp14:anchorId="40C89C98" wp14:editId="2EC90A11">
            <wp:simplePos x="0" y="0"/>
            <wp:positionH relativeFrom="column">
              <wp:posOffset>-4445</wp:posOffset>
            </wp:positionH>
            <wp:positionV relativeFrom="paragraph">
              <wp:posOffset>-4445</wp:posOffset>
            </wp:positionV>
            <wp:extent cx="1260000" cy="1826458"/>
            <wp:effectExtent l="0" t="0" r="0" b="2540"/>
            <wp:wrapSquare wrapText="bothSides"/>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0000" cy="1826458"/>
                    </a:xfrm>
                    <a:prstGeom prst="rect">
                      <a:avLst/>
                    </a:prstGeom>
                    <a:noFill/>
                    <a:ln>
                      <a:noFill/>
                    </a:ln>
                  </pic:spPr>
                </pic:pic>
              </a:graphicData>
            </a:graphic>
          </wp:anchor>
        </w:drawing>
      </w:r>
      <w:r w:rsidR="00D30A57">
        <w:rPr>
          <w:b/>
          <w:sz w:val="20"/>
          <w:szCs w:val="20"/>
        </w:rPr>
        <w:t xml:space="preserve">Marka Míková: </w:t>
      </w:r>
      <w:r w:rsidR="00191A42" w:rsidRPr="0094627A">
        <w:rPr>
          <w:b/>
          <w:sz w:val="20"/>
          <w:szCs w:val="20"/>
        </w:rPr>
        <w:t xml:space="preserve">Škvíry </w:t>
      </w:r>
    </w:p>
    <w:p w14:paraId="0BB0865F" w14:textId="067B8CE3" w:rsidR="002A4F25" w:rsidRDefault="00D30A57" w:rsidP="00EB7CA9">
      <w:pPr>
        <w:spacing w:after="0" w:line="240" w:lineRule="auto"/>
        <w:ind w:left="2268"/>
        <w:rPr>
          <w:sz w:val="20"/>
          <w:szCs w:val="20"/>
        </w:rPr>
      </w:pPr>
      <w:r>
        <w:rPr>
          <w:sz w:val="20"/>
          <w:szCs w:val="20"/>
        </w:rPr>
        <w:t xml:space="preserve">Ilustrovala </w:t>
      </w:r>
      <w:r w:rsidR="002A4F25" w:rsidRPr="0094627A">
        <w:rPr>
          <w:sz w:val="20"/>
          <w:szCs w:val="20"/>
        </w:rPr>
        <w:t>Tereza Ščerbová</w:t>
      </w:r>
    </w:p>
    <w:p w14:paraId="0E1FB332" w14:textId="77777777" w:rsidR="0004474D" w:rsidRDefault="0004474D" w:rsidP="00EB7CA9">
      <w:pPr>
        <w:spacing w:after="0" w:line="240" w:lineRule="auto"/>
        <w:ind w:left="2268"/>
        <w:rPr>
          <w:sz w:val="20"/>
          <w:szCs w:val="20"/>
        </w:rPr>
      </w:pPr>
      <w:r>
        <w:rPr>
          <w:sz w:val="20"/>
          <w:szCs w:val="20"/>
        </w:rPr>
        <w:t>Vydalo Argo, 100 stran, 239 Kč</w:t>
      </w:r>
    </w:p>
    <w:p w14:paraId="7CE57093" w14:textId="11236800" w:rsidR="0004474D" w:rsidRPr="00D30A57" w:rsidRDefault="0004474D" w:rsidP="00EB7CA9">
      <w:pPr>
        <w:widowControl w:val="0"/>
        <w:autoSpaceDE w:val="0"/>
        <w:autoSpaceDN w:val="0"/>
        <w:adjustRightInd w:val="0"/>
        <w:spacing w:after="0" w:line="240" w:lineRule="auto"/>
        <w:ind w:left="2268"/>
        <w:jc w:val="both"/>
        <w:rPr>
          <w:rFonts w:cs="Arial"/>
          <w:sz w:val="20"/>
          <w:szCs w:val="20"/>
        </w:rPr>
      </w:pPr>
      <w:r w:rsidRPr="00D30A57">
        <w:rPr>
          <w:rFonts w:cs="Arial"/>
          <w:sz w:val="20"/>
          <w:szCs w:val="20"/>
        </w:rPr>
        <w:t>Malá Matylda nemá tušení, proč s ní nežije její maminka a kam se vůbec poděla,</w:t>
      </w:r>
      <w:r w:rsidR="00EB7CA9">
        <w:rPr>
          <w:rFonts w:cs="Arial"/>
          <w:sz w:val="20"/>
          <w:szCs w:val="20"/>
        </w:rPr>
        <w:br/>
      </w:r>
      <w:r w:rsidRPr="00D30A57">
        <w:rPr>
          <w:rFonts w:cs="Arial"/>
          <w:sz w:val="20"/>
          <w:szCs w:val="20"/>
        </w:rPr>
        <w:t>a velice se jí po ní stýská. Žije v panelákovém bytě s workoholickým tatínkem-režisérem, pere, vaří, nakupuje a uklízí. Potýká se s tatínkovými náladami a cítí se velice osamělá. Tatínek je pohlcen svou prací a na Matyldu si téměř nedokáže najít čas, přijde pozdě i na koncert, kde jeho dcera hraje na klavír. Matylda mu to však nemá za zlé, tatínkův filmařský svět ji fascinuje. Jednoho dne si Matylda při hledání sousedčiny zatoulané fretky povšimne pod schody zvláštní škvíry. Vstoupí do ní</w:t>
      </w:r>
      <w:r w:rsidR="00EB7CA9">
        <w:rPr>
          <w:rFonts w:cs="Arial"/>
          <w:sz w:val="20"/>
          <w:szCs w:val="20"/>
        </w:rPr>
        <w:br/>
      </w:r>
      <w:r w:rsidRPr="00D30A57">
        <w:rPr>
          <w:rFonts w:cs="Arial"/>
          <w:sz w:val="20"/>
          <w:szCs w:val="20"/>
        </w:rPr>
        <w:t xml:space="preserve">a ocitne se v jiném světě, plném obrazů zvířat a jemné hudby, světě, kde je všechno přátelštější, laskavější, kde jsou nasyceny její potřeby a kde v závěru příběhu najde svou ztracenou maminku i vysvětlení, proč musela prožít dětství bez </w:t>
      </w:r>
      <w:r w:rsidR="0058520F" w:rsidRPr="00D30A57">
        <w:rPr>
          <w:rFonts w:cs="Arial"/>
          <w:sz w:val="20"/>
          <w:szCs w:val="20"/>
        </w:rPr>
        <w:t>ní…</w:t>
      </w:r>
    </w:p>
    <w:p w14:paraId="091CA2EE" w14:textId="358ACF92" w:rsidR="0004474D" w:rsidRDefault="00895876" w:rsidP="00EB7CA9">
      <w:pPr>
        <w:spacing w:after="0" w:line="240" w:lineRule="auto"/>
        <w:ind w:left="2268"/>
        <w:rPr>
          <w:sz w:val="20"/>
          <w:szCs w:val="20"/>
        </w:rPr>
      </w:pPr>
      <w:hyperlink r:id="rId47" w:history="1">
        <w:r w:rsidR="00D30A57" w:rsidRPr="0098629B">
          <w:rPr>
            <w:rStyle w:val="Hyperlink"/>
            <w:sz w:val="20"/>
            <w:szCs w:val="20"/>
          </w:rPr>
          <w:t>http://www.argo.cz/knihy/196285/skviry/</w:t>
        </w:r>
      </w:hyperlink>
    </w:p>
    <w:p w14:paraId="0F278428" w14:textId="77777777" w:rsidR="00D30A57" w:rsidRDefault="00D30A57" w:rsidP="00EB7CA9">
      <w:pPr>
        <w:spacing w:after="0" w:line="240" w:lineRule="auto"/>
        <w:ind w:left="2268"/>
        <w:rPr>
          <w:sz w:val="20"/>
          <w:szCs w:val="20"/>
        </w:rPr>
      </w:pPr>
    </w:p>
    <w:p w14:paraId="2AA32AC0" w14:textId="77777777" w:rsidR="0004474D" w:rsidRPr="0094627A" w:rsidRDefault="0004474D" w:rsidP="000B278E">
      <w:pPr>
        <w:spacing w:after="0" w:line="240" w:lineRule="auto"/>
        <w:rPr>
          <w:sz w:val="20"/>
          <w:szCs w:val="20"/>
        </w:rPr>
      </w:pPr>
    </w:p>
    <w:p w14:paraId="50ABDA9F" w14:textId="77777777" w:rsidR="002A4F25" w:rsidRPr="0094627A" w:rsidRDefault="002A4F25" w:rsidP="000B278E">
      <w:pPr>
        <w:spacing w:after="0" w:line="240" w:lineRule="auto"/>
        <w:rPr>
          <w:sz w:val="20"/>
          <w:szCs w:val="20"/>
        </w:rPr>
      </w:pPr>
    </w:p>
    <w:p w14:paraId="6BEEDB8D" w14:textId="77777777" w:rsidR="00810BEA" w:rsidRPr="0094627A" w:rsidRDefault="00810BEA" w:rsidP="000B278E">
      <w:pPr>
        <w:spacing w:after="0" w:line="240" w:lineRule="auto"/>
        <w:rPr>
          <w:sz w:val="20"/>
          <w:szCs w:val="20"/>
        </w:rPr>
      </w:pPr>
    </w:p>
    <w:p w14:paraId="165990E8" w14:textId="77777777" w:rsidR="00EB7CA9" w:rsidRDefault="00EB7CA9" w:rsidP="000B278E">
      <w:pPr>
        <w:spacing w:after="0" w:line="240" w:lineRule="auto"/>
        <w:rPr>
          <w:b/>
          <w:i/>
          <w:color w:val="FF0000"/>
          <w:sz w:val="24"/>
          <w:szCs w:val="24"/>
        </w:rPr>
      </w:pPr>
    </w:p>
    <w:p w14:paraId="3E909177" w14:textId="77777777" w:rsidR="00A247AE" w:rsidRDefault="00A247AE" w:rsidP="000B278E">
      <w:pPr>
        <w:spacing w:after="0" w:line="240" w:lineRule="auto"/>
        <w:rPr>
          <w:b/>
          <w:i/>
          <w:color w:val="FF0000"/>
          <w:sz w:val="24"/>
          <w:szCs w:val="24"/>
        </w:rPr>
      </w:pPr>
    </w:p>
    <w:p w14:paraId="0E927B22" w14:textId="77777777" w:rsidR="00A247AE" w:rsidRDefault="00A247AE" w:rsidP="000B278E">
      <w:pPr>
        <w:spacing w:after="0" w:line="240" w:lineRule="auto"/>
        <w:rPr>
          <w:b/>
          <w:i/>
          <w:color w:val="FF0000"/>
          <w:sz w:val="24"/>
          <w:szCs w:val="24"/>
        </w:rPr>
      </w:pPr>
    </w:p>
    <w:p w14:paraId="4569AF9A" w14:textId="77777777" w:rsidR="00810BEA" w:rsidRDefault="00810BEA" w:rsidP="000B278E">
      <w:pPr>
        <w:spacing w:after="0" w:line="240" w:lineRule="auto"/>
        <w:rPr>
          <w:b/>
          <w:i/>
          <w:color w:val="FF0000"/>
          <w:sz w:val="24"/>
          <w:szCs w:val="24"/>
        </w:rPr>
      </w:pPr>
      <w:r w:rsidRPr="00D30A57">
        <w:rPr>
          <w:b/>
          <w:i/>
          <w:color w:val="FF0000"/>
          <w:sz w:val="24"/>
          <w:szCs w:val="24"/>
        </w:rPr>
        <w:t>Literatura faktu pro děti a mládež</w:t>
      </w:r>
    </w:p>
    <w:p w14:paraId="21BCCA59" w14:textId="77777777" w:rsidR="00D30A57" w:rsidRDefault="00D30A57" w:rsidP="000B278E">
      <w:pPr>
        <w:spacing w:after="0" w:line="240" w:lineRule="auto"/>
        <w:rPr>
          <w:b/>
          <w:i/>
          <w:color w:val="FF0000"/>
          <w:sz w:val="24"/>
          <w:szCs w:val="24"/>
        </w:rPr>
      </w:pPr>
    </w:p>
    <w:p w14:paraId="312949B7" w14:textId="77777777" w:rsidR="00D30A57" w:rsidRDefault="00D30A57" w:rsidP="000B278E">
      <w:pPr>
        <w:spacing w:after="0" w:line="240" w:lineRule="auto"/>
        <w:rPr>
          <w:b/>
          <w:i/>
          <w:color w:val="FF0000"/>
          <w:sz w:val="24"/>
          <w:szCs w:val="24"/>
        </w:rPr>
      </w:pPr>
    </w:p>
    <w:p w14:paraId="3200952B" w14:textId="77777777" w:rsidR="00D30A57" w:rsidRPr="00D30A57" w:rsidRDefault="00D30A57" w:rsidP="00D30A57">
      <w:pPr>
        <w:spacing w:after="0" w:line="240" w:lineRule="auto"/>
        <w:rPr>
          <w:b/>
          <w:sz w:val="20"/>
          <w:szCs w:val="20"/>
        </w:rPr>
      </w:pPr>
      <w:r w:rsidRPr="00D30A57">
        <w:rPr>
          <w:b/>
          <w:sz w:val="20"/>
          <w:szCs w:val="20"/>
        </w:rPr>
        <w:t xml:space="preserve">Moje hrady a zámky </w:t>
      </w:r>
      <w:r w:rsidRPr="00D30A57">
        <w:rPr>
          <w:sz w:val="20"/>
          <w:szCs w:val="20"/>
        </w:rPr>
        <w:t>(Mladá fronta)</w:t>
      </w:r>
    </w:p>
    <w:p w14:paraId="5B6773CD" w14:textId="77777777" w:rsidR="00D30A57" w:rsidRPr="00D30A57" w:rsidRDefault="00D30A57" w:rsidP="00D30A57">
      <w:pPr>
        <w:spacing w:after="0" w:line="240" w:lineRule="auto"/>
        <w:rPr>
          <w:sz w:val="20"/>
          <w:szCs w:val="20"/>
        </w:rPr>
      </w:pPr>
      <w:r w:rsidRPr="00D30A57">
        <w:rPr>
          <w:sz w:val="20"/>
          <w:szCs w:val="20"/>
        </w:rPr>
        <w:t>autorka a ilustrátorka: Eva Chupíková</w:t>
      </w:r>
    </w:p>
    <w:p w14:paraId="2AD26FDE" w14:textId="77777777" w:rsidR="00D30A57" w:rsidRPr="00D30A57" w:rsidRDefault="00D30A57" w:rsidP="00D30A57">
      <w:pPr>
        <w:spacing w:after="0" w:line="240" w:lineRule="auto"/>
        <w:rPr>
          <w:sz w:val="20"/>
          <w:szCs w:val="20"/>
        </w:rPr>
      </w:pPr>
    </w:p>
    <w:p w14:paraId="661A5CCE" w14:textId="17FDBF42" w:rsidR="00D30A57" w:rsidRPr="00D30A57" w:rsidRDefault="00D30A57" w:rsidP="00D30A57">
      <w:pPr>
        <w:spacing w:after="0" w:line="240" w:lineRule="auto"/>
        <w:rPr>
          <w:b/>
          <w:sz w:val="20"/>
          <w:szCs w:val="20"/>
        </w:rPr>
      </w:pPr>
      <w:r w:rsidRPr="00D30A57">
        <w:rPr>
          <w:b/>
          <w:sz w:val="20"/>
          <w:szCs w:val="20"/>
        </w:rPr>
        <w:t xml:space="preserve">Proč obrazy nepotřebují názvy </w:t>
      </w:r>
      <w:r w:rsidRPr="00D30A57">
        <w:rPr>
          <w:sz w:val="20"/>
          <w:szCs w:val="20"/>
        </w:rPr>
        <w:t>(Labyrint)</w:t>
      </w:r>
    </w:p>
    <w:p w14:paraId="1C673DC7" w14:textId="77777777" w:rsidR="00D30A57" w:rsidRPr="00D30A57" w:rsidRDefault="00D30A57" w:rsidP="00D30A57">
      <w:pPr>
        <w:spacing w:after="0" w:line="240" w:lineRule="auto"/>
        <w:rPr>
          <w:sz w:val="20"/>
          <w:szCs w:val="20"/>
        </w:rPr>
      </w:pPr>
      <w:r w:rsidRPr="00D30A57">
        <w:rPr>
          <w:sz w:val="20"/>
          <w:szCs w:val="20"/>
        </w:rPr>
        <w:t>autor: Ondřej Horák</w:t>
      </w:r>
    </w:p>
    <w:p w14:paraId="3FB9C732" w14:textId="77777777" w:rsidR="00D30A57" w:rsidRPr="00D30A57" w:rsidRDefault="00D30A57" w:rsidP="00D30A57">
      <w:pPr>
        <w:spacing w:after="0" w:line="240" w:lineRule="auto"/>
        <w:rPr>
          <w:sz w:val="20"/>
          <w:szCs w:val="20"/>
        </w:rPr>
      </w:pPr>
      <w:r w:rsidRPr="00D30A57">
        <w:rPr>
          <w:sz w:val="20"/>
          <w:szCs w:val="20"/>
        </w:rPr>
        <w:t>ilustrátor: Jiří Franta</w:t>
      </w:r>
    </w:p>
    <w:p w14:paraId="551BA314" w14:textId="77777777" w:rsidR="00D30A57" w:rsidRPr="00D30A57" w:rsidRDefault="00D30A57" w:rsidP="00D30A57">
      <w:pPr>
        <w:spacing w:after="0" w:line="240" w:lineRule="auto"/>
        <w:rPr>
          <w:sz w:val="20"/>
          <w:szCs w:val="20"/>
        </w:rPr>
      </w:pPr>
    </w:p>
    <w:p w14:paraId="204C0EE8" w14:textId="77777777" w:rsidR="00D30A57" w:rsidRPr="00D30A57" w:rsidRDefault="00D30A57" w:rsidP="00D30A57">
      <w:pPr>
        <w:spacing w:after="0" w:line="240" w:lineRule="auto"/>
        <w:rPr>
          <w:b/>
          <w:sz w:val="20"/>
          <w:szCs w:val="20"/>
        </w:rPr>
      </w:pPr>
      <w:r w:rsidRPr="00D30A57">
        <w:rPr>
          <w:b/>
          <w:sz w:val="20"/>
          <w:szCs w:val="20"/>
        </w:rPr>
        <w:t xml:space="preserve">Psí knížka </w:t>
      </w:r>
      <w:r w:rsidRPr="00D30A57">
        <w:rPr>
          <w:sz w:val="20"/>
          <w:szCs w:val="20"/>
        </w:rPr>
        <w:t>(Baobab)</w:t>
      </w:r>
    </w:p>
    <w:p w14:paraId="20E4AF8D" w14:textId="77777777" w:rsidR="00D30A57" w:rsidRPr="00D30A57" w:rsidRDefault="00D30A57" w:rsidP="00D30A57">
      <w:pPr>
        <w:spacing w:after="0" w:line="240" w:lineRule="auto"/>
        <w:rPr>
          <w:sz w:val="20"/>
          <w:szCs w:val="20"/>
        </w:rPr>
      </w:pPr>
      <w:r w:rsidRPr="00D30A57">
        <w:rPr>
          <w:sz w:val="20"/>
          <w:szCs w:val="20"/>
        </w:rPr>
        <w:t>autorka a ilustrátorka: Tereza Říčanová</w:t>
      </w:r>
    </w:p>
    <w:p w14:paraId="002F82D4" w14:textId="77777777" w:rsidR="00D30A57" w:rsidRPr="00D30A57" w:rsidRDefault="00D30A57" w:rsidP="00D30A57">
      <w:pPr>
        <w:spacing w:after="0" w:line="240" w:lineRule="auto"/>
        <w:rPr>
          <w:sz w:val="20"/>
          <w:szCs w:val="20"/>
        </w:rPr>
      </w:pPr>
    </w:p>
    <w:p w14:paraId="39BAA0E2" w14:textId="77777777" w:rsidR="00D30A57" w:rsidRPr="00D30A57" w:rsidRDefault="00D30A57" w:rsidP="00D30A57">
      <w:pPr>
        <w:spacing w:after="0" w:line="240" w:lineRule="auto"/>
        <w:rPr>
          <w:b/>
          <w:sz w:val="20"/>
          <w:szCs w:val="20"/>
        </w:rPr>
      </w:pPr>
      <w:r w:rsidRPr="00D30A57">
        <w:rPr>
          <w:b/>
          <w:sz w:val="20"/>
          <w:szCs w:val="20"/>
        </w:rPr>
        <w:t xml:space="preserve">Za zvířátky do hor </w:t>
      </w:r>
      <w:r w:rsidRPr="00D30A57">
        <w:rPr>
          <w:sz w:val="20"/>
          <w:szCs w:val="20"/>
        </w:rPr>
        <w:t>(Albatros)</w:t>
      </w:r>
    </w:p>
    <w:p w14:paraId="47BADBD7" w14:textId="77777777" w:rsidR="00D30A57" w:rsidRPr="00D30A57" w:rsidRDefault="00D30A57" w:rsidP="00D30A57">
      <w:pPr>
        <w:spacing w:after="0" w:line="240" w:lineRule="auto"/>
        <w:rPr>
          <w:sz w:val="20"/>
          <w:szCs w:val="20"/>
        </w:rPr>
      </w:pPr>
      <w:r w:rsidRPr="00D30A57">
        <w:rPr>
          <w:sz w:val="20"/>
          <w:szCs w:val="20"/>
        </w:rPr>
        <w:t>autorka: Zuzana Kovaříková</w:t>
      </w:r>
    </w:p>
    <w:p w14:paraId="669091E2" w14:textId="77777777" w:rsidR="00D30A57" w:rsidRPr="00D30A57" w:rsidRDefault="00D30A57" w:rsidP="00D30A57">
      <w:pPr>
        <w:spacing w:after="0" w:line="240" w:lineRule="auto"/>
        <w:rPr>
          <w:sz w:val="20"/>
          <w:szCs w:val="20"/>
        </w:rPr>
      </w:pPr>
      <w:r w:rsidRPr="00D30A57">
        <w:rPr>
          <w:sz w:val="20"/>
          <w:szCs w:val="20"/>
        </w:rPr>
        <w:t>ilustrátorka: Andrea Tachezy</w:t>
      </w:r>
    </w:p>
    <w:p w14:paraId="2FB79CA1" w14:textId="77777777" w:rsidR="00D30A57" w:rsidRPr="00D30A57" w:rsidRDefault="00D30A57" w:rsidP="000B278E">
      <w:pPr>
        <w:spacing w:after="0" w:line="240" w:lineRule="auto"/>
        <w:rPr>
          <w:b/>
          <w:i/>
          <w:color w:val="FF0000"/>
          <w:sz w:val="24"/>
          <w:szCs w:val="24"/>
        </w:rPr>
      </w:pPr>
    </w:p>
    <w:p w14:paraId="028278B2" w14:textId="77777777" w:rsidR="00810BEA" w:rsidRDefault="00810BEA" w:rsidP="000B278E">
      <w:pPr>
        <w:spacing w:after="0" w:line="240" w:lineRule="auto"/>
        <w:rPr>
          <w:b/>
          <w:sz w:val="20"/>
          <w:szCs w:val="20"/>
        </w:rPr>
      </w:pPr>
    </w:p>
    <w:p w14:paraId="0518E402" w14:textId="77777777" w:rsidR="00EB7CA9" w:rsidRDefault="00EB7CA9" w:rsidP="000B278E">
      <w:pPr>
        <w:spacing w:after="0" w:line="240" w:lineRule="auto"/>
        <w:rPr>
          <w:b/>
          <w:sz w:val="20"/>
          <w:szCs w:val="20"/>
        </w:rPr>
      </w:pPr>
    </w:p>
    <w:p w14:paraId="25E8E149" w14:textId="77777777" w:rsidR="00B25C71" w:rsidRPr="0094627A" w:rsidRDefault="00B25C71" w:rsidP="000B278E">
      <w:pPr>
        <w:spacing w:after="0" w:line="240" w:lineRule="auto"/>
        <w:rPr>
          <w:b/>
          <w:sz w:val="20"/>
          <w:szCs w:val="20"/>
        </w:rPr>
      </w:pPr>
    </w:p>
    <w:p w14:paraId="625CFEA8" w14:textId="1202165B" w:rsidR="00810BEA" w:rsidRPr="0094627A" w:rsidRDefault="00ED01E0" w:rsidP="00B25C71">
      <w:pPr>
        <w:spacing w:after="0" w:line="240" w:lineRule="auto"/>
        <w:ind w:left="2268"/>
        <w:rPr>
          <w:b/>
          <w:sz w:val="20"/>
          <w:szCs w:val="20"/>
        </w:rPr>
      </w:pPr>
      <w:r>
        <w:rPr>
          <w:b/>
          <w:noProof/>
          <w:sz w:val="20"/>
          <w:szCs w:val="20"/>
          <w:lang w:val="en-US"/>
        </w:rPr>
        <w:drawing>
          <wp:anchor distT="0" distB="0" distL="114300" distR="114300" simplePos="0" relativeHeight="251648000" behindDoc="0" locked="0" layoutInCell="1" allowOverlap="1" wp14:anchorId="24BCC2B0" wp14:editId="6451B22C">
            <wp:simplePos x="0" y="0"/>
            <wp:positionH relativeFrom="column">
              <wp:posOffset>-4445</wp:posOffset>
            </wp:positionH>
            <wp:positionV relativeFrom="paragraph">
              <wp:posOffset>2540</wp:posOffset>
            </wp:positionV>
            <wp:extent cx="1260000" cy="1436400"/>
            <wp:effectExtent l="0" t="0" r="0" b="0"/>
            <wp:wrapSquare wrapText="bothSides"/>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0000" cy="1436400"/>
                    </a:xfrm>
                    <a:prstGeom prst="rect">
                      <a:avLst/>
                    </a:prstGeom>
                    <a:noFill/>
                    <a:ln>
                      <a:noFill/>
                    </a:ln>
                  </pic:spPr>
                </pic:pic>
              </a:graphicData>
            </a:graphic>
          </wp:anchor>
        </w:drawing>
      </w:r>
      <w:r w:rsidR="0058520F">
        <w:rPr>
          <w:b/>
          <w:sz w:val="20"/>
          <w:szCs w:val="20"/>
        </w:rPr>
        <w:t>Eva Ch</w:t>
      </w:r>
      <w:r w:rsidR="00D30A57">
        <w:rPr>
          <w:b/>
          <w:sz w:val="20"/>
          <w:szCs w:val="20"/>
        </w:rPr>
        <w:t xml:space="preserve">upíková: </w:t>
      </w:r>
      <w:r w:rsidR="00191A42" w:rsidRPr="0094627A">
        <w:rPr>
          <w:b/>
          <w:sz w:val="20"/>
          <w:szCs w:val="20"/>
        </w:rPr>
        <w:t xml:space="preserve">Moje hrady a zámky </w:t>
      </w:r>
    </w:p>
    <w:p w14:paraId="04D008A2" w14:textId="77777777" w:rsidR="00ED01E0" w:rsidRPr="00D30A57" w:rsidRDefault="00ED01E0" w:rsidP="00B25C71">
      <w:pPr>
        <w:spacing w:after="0" w:line="240" w:lineRule="auto"/>
        <w:ind w:left="2268"/>
        <w:rPr>
          <w:b/>
          <w:color w:val="000000" w:themeColor="text1"/>
          <w:sz w:val="20"/>
          <w:szCs w:val="20"/>
        </w:rPr>
      </w:pPr>
      <w:r w:rsidRPr="00D30A57">
        <w:rPr>
          <w:b/>
          <w:color w:val="000000" w:themeColor="text1"/>
          <w:sz w:val="20"/>
          <w:szCs w:val="20"/>
        </w:rPr>
        <w:t>Vydala Mladá fronta, 72 stran, 249 Kč</w:t>
      </w:r>
    </w:p>
    <w:p w14:paraId="3BE7EE3E" w14:textId="77777777" w:rsidR="00ED01E0" w:rsidRPr="00D30A57" w:rsidRDefault="00ED01E0" w:rsidP="00B25C71">
      <w:pPr>
        <w:spacing w:after="0" w:line="240" w:lineRule="auto"/>
        <w:ind w:left="2268"/>
        <w:jc w:val="both"/>
        <w:rPr>
          <w:rFonts w:cs="Tahoma"/>
          <w:color w:val="080808"/>
          <w:sz w:val="20"/>
          <w:szCs w:val="20"/>
        </w:rPr>
      </w:pPr>
      <w:r w:rsidRPr="00D30A57">
        <w:rPr>
          <w:rFonts w:cs="Tahoma"/>
          <w:color w:val="080808"/>
          <w:sz w:val="20"/>
          <w:szCs w:val="20"/>
        </w:rPr>
        <w:t>Po velmi úspěšných interaktivních knihách Můj prázdninový deník a Moje rodinné album tentokrát nabízí autorka rodičům a dětem, aby si udělali výlet na čtyři významné historické památky České republiky – hrad Karlštejn, město a zámek Telč, hospital Kuks a klášter v Kladrubech. V knize, která má formu deníku, čekají na děti základní informace, ale hlavně velké množství neotřelých úkolů, které jim pomohou vytvářet si kladný vztah k jednotlivým památkám, ale i k historii jako takové. Po vyplnění, vystříhání, nalepení a vybarvení jim zůstane krásná památka na zajímavé výlety.</w:t>
      </w:r>
    </w:p>
    <w:p w14:paraId="4BAB8DA0" w14:textId="10356009" w:rsidR="00ED01E0" w:rsidRDefault="00895876" w:rsidP="00B25C71">
      <w:pPr>
        <w:spacing w:after="0" w:line="240" w:lineRule="auto"/>
        <w:ind w:left="2268"/>
        <w:rPr>
          <w:sz w:val="20"/>
          <w:szCs w:val="20"/>
        </w:rPr>
      </w:pPr>
      <w:hyperlink r:id="rId49" w:history="1">
        <w:r w:rsidR="00D30A57" w:rsidRPr="0098629B">
          <w:rPr>
            <w:rStyle w:val="Hyperlink"/>
            <w:sz w:val="20"/>
            <w:szCs w:val="20"/>
          </w:rPr>
          <w:t>http://www.knihy.cz/moje-hrady-a-zamky/d-135657/</w:t>
        </w:r>
      </w:hyperlink>
    </w:p>
    <w:p w14:paraId="396B5F8C" w14:textId="77777777" w:rsidR="00D30A57" w:rsidRPr="0094627A" w:rsidRDefault="00D30A57" w:rsidP="00B25C71">
      <w:pPr>
        <w:spacing w:after="0" w:line="240" w:lineRule="auto"/>
        <w:ind w:left="2268"/>
        <w:rPr>
          <w:sz w:val="20"/>
          <w:szCs w:val="20"/>
        </w:rPr>
      </w:pPr>
    </w:p>
    <w:p w14:paraId="0F650972" w14:textId="77777777" w:rsidR="00810BEA" w:rsidRPr="0094627A" w:rsidRDefault="00810BEA" w:rsidP="00B25C71">
      <w:pPr>
        <w:spacing w:after="0" w:line="240" w:lineRule="auto"/>
        <w:ind w:left="2268"/>
        <w:rPr>
          <w:sz w:val="20"/>
          <w:szCs w:val="20"/>
        </w:rPr>
      </w:pPr>
    </w:p>
    <w:p w14:paraId="6AB1FEBA" w14:textId="77777777" w:rsidR="00D30A57" w:rsidRDefault="00D30A57" w:rsidP="00B25C71">
      <w:pPr>
        <w:spacing w:after="0" w:line="240" w:lineRule="auto"/>
        <w:ind w:left="2268"/>
        <w:rPr>
          <w:b/>
          <w:noProof/>
          <w:sz w:val="20"/>
          <w:szCs w:val="20"/>
          <w:lang w:eastAsia="cs-CZ"/>
        </w:rPr>
      </w:pPr>
    </w:p>
    <w:p w14:paraId="3228177B" w14:textId="0162C4BC" w:rsidR="00810BEA" w:rsidRPr="0094627A" w:rsidRDefault="0004474D" w:rsidP="00B25C71">
      <w:pPr>
        <w:spacing w:after="0" w:line="240" w:lineRule="auto"/>
        <w:ind w:left="2268"/>
        <w:rPr>
          <w:b/>
          <w:sz w:val="20"/>
          <w:szCs w:val="20"/>
        </w:rPr>
      </w:pPr>
      <w:r>
        <w:rPr>
          <w:b/>
          <w:noProof/>
          <w:sz w:val="20"/>
          <w:szCs w:val="20"/>
          <w:lang w:val="en-US"/>
        </w:rPr>
        <w:drawing>
          <wp:anchor distT="0" distB="0" distL="114300" distR="114300" simplePos="0" relativeHeight="251649024" behindDoc="0" locked="0" layoutInCell="1" allowOverlap="1" wp14:anchorId="2DBA89D7" wp14:editId="730FB229">
            <wp:simplePos x="0" y="0"/>
            <wp:positionH relativeFrom="column">
              <wp:posOffset>-4445</wp:posOffset>
            </wp:positionH>
            <wp:positionV relativeFrom="paragraph">
              <wp:posOffset>3810</wp:posOffset>
            </wp:positionV>
            <wp:extent cx="1260000" cy="1683406"/>
            <wp:effectExtent l="0" t="0" r="0" b="0"/>
            <wp:wrapSquare wrapText="bothSides"/>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0000" cy="1683406"/>
                    </a:xfrm>
                    <a:prstGeom prst="rect">
                      <a:avLst/>
                    </a:prstGeom>
                    <a:noFill/>
                    <a:ln>
                      <a:noFill/>
                    </a:ln>
                  </pic:spPr>
                </pic:pic>
              </a:graphicData>
            </a:graphic>
          </wp:anchor>
        </w:drawing>
      </w:r>
      <w:r w:rsidR="00D30A57">
        <w:rPr>
          <w:b/>
          <w:sz w:val="20"/>
          <w:szCs w:val="20"/>
        </w:rPr>
        <w:t xml:space="preserve">Ondřej Horák: </w:t>
      </w:r>
      <w:r w:rsidR="00191A42" w:rsidRPr="0094627A">
        <w:rPr>
          <w:b/>
          <w:sz w:val="20"/>
          <w:szCs w:val="20"/>
        </w:rPr>
        <w:t xml:space="preserve">Proč obrazy nepotřebují názvy </w:t>
      </w:r>
    </w:p>
    <w:p w14:paraId="3DD9BAE5" w14:textId="498DEB62" w:rsidR="00810BEA" w:rsidRPr="00D30A57" w:rsidRDefault="00D30A57" w:rsidP="00B25C71">
      <w:pPr>
        <w:spacing w:after="0" w:line="240" w:lineRule="auto"/>
        <w:ind w:left="2268"/>
        <w:rPr>
          <w:b/>
          <w:sz w:val="20"/>
          <w:szCs w:val="20"/>
        </w:rPr>
      </w:pPr>
      <w:r w:rsidRPr="00D30A57">
        <w:rPr>
          <w:b/>
          <w:sz w:val="20"/>
          <w:szCs w:val="20"/>
        </w:rPr>
        <w:t>Ilustroval</w:t>
      </w:r>
      <w:r w:rsidR="00810BEA" w:rsidRPr="00D30A57">
        <w:rPr>
          <w:b/>
          <w:sz w:val="20"/>
          <w:szCs w:val="20"/>
        </w:rPr>
        <w:t xml:space="preserve"> Jiří Franta</w:t>
      </w:r>
    </w:p>
    <w:p w14:paraId="64E3BB01" w14:textId="729D315B" w:rsidR="00810BEA" w:rsidRPr="00D30A57" w:rsidRDefault="0004474D" w:rsidP="00B25C71">
      <w:pPr>
        <w:spacing w:after="0" w:line="240" w:lineRule="auto"/>
        <w:ind w:left="2268"/>
        <w:rPr>
          <w:b/>
          <w:sz w:val="20"/>
          <w:szCs w:val="20"/>
        </w:rPr>
      </w:pPr>
      <w:r w:rsidRPr="00D30A57">
        <w:rPr>
          <w:b/>
          <w:sz w:val="20"/>
          <w:szCs w:val="20"/>
        </w:rPr>
        <w:t xml:space="preserve">Vydal Labyrint, 100 </w:t>
      </w:r>
      <w:r w:rsidR="0058520F" w:rsidRPr="00D30A57">
        <w:rPr>
          <w:b/>
          <w:sz w:val="20"/>
          <w:szCs w:val="20"/>
        </w:rPr>
        <w:t>stran, 349</w:t>
      </w:r>
      <w:r w:rsidRPr="00D30A57">
        <w:rPr>
          <w:b/>
          <w:sz w:val="20"/>
          <w:szCs w:val="20"/>
        </w:rPr>
        <w:t xml:space="preserve"> Kč</w:t>
      </w:r>
    </w:p>
    <w:p w14:paraId="0F8A1113" w14:textId="0C13846B" w:rsidR="0004474D" w:rsidRDefault="0004474D" w:rsidP="00B25C71">
      <w:pPr>
        <w:spacing w:after="0" w:line="240" w:lineRule="auto"/>
        <w:ind w:left="2268"/>
        <w:jc w:val="both"/>
        <w:rPr>
          <w:rFonts w:cs="Arial"/>
          <w:color w:val="000000" w:themeColor="text1"/>
          <w:sz w:val="20"/>
          <w:szCs w:val="20"/>
          <w:lang w:val="en-US"/>
        </w:rPr>
      </w:pPr>
      <w:r w:rsidRPr="00D30A57">
        <w:rPr>
          <w:rFonts w:cs="Arial"/>
          <w:color w:val="000000" w:themeColor="text1"/>
          <w:sz w:val="20"/>
          <w:szCs w:val="20"/>
        </w:rPr>
        <w:t>Kolik je na světě originálů, co všechno změnil černý čtverec a proč by někdo kradl pisoár? Na takové a mnohé další otázky nabízí odpověď tato vizuálně hravá kniha</w:t>
      </w:r>
      <w:r w:rsidR="00B25C71">
        <w:rPr>
          <w:rFonts w:cs="Arial"/>
          <w:color w:val="000000" w:themeColor="text1"/>
          <w:sz w:val="20"/>
          <w:szCs w:val="20"/>
        </w:rPr>
        <w:br/>
      </w:r>
      <w:r w:rsidRPr="00D30A57">
        <w:rPr>
          <w:rFonts w:cs="Arial"/>
          <w:color w:val="000000" w:themeColor="text1"/>
          <w:sz w:val="20"/>
          <w:szCs w:val="20"/>
        </w:rPr>
        <w:t>o moderním umění. Publikace poprvé představuje nejvýznamnější období historie výtvarného umění snadno pochopitelnou a zábavnou formou, která zaujme jak děti, tak jejich rodiče. Malí i velcí čtenáři se mohou dozvědět, jaký je rozdíl mezi galerií a muzeem nebo co je to aukce a depozitář. V knize naleznou navíc napínavý detektivní příběh v komiksové podobě a obrazový rejstřík slavných umělců a jejich děl.</w:t>
      </w:r>
      <w:r w:rsidRPr="00D30A57">
        <w:rPr>
          <w:color w:val="000000" w:themeColor="text1"/>
          <w:sz w:val="20"/>
          <w:szCs w:val="20"/>
        </w:rPr>
        <w:t xml:space="preserve"> </w:t>
      </w:r>
      <w:hyperlink r:id="rId51" w:history="1">
        <w:r w:rsidR="00D30A57" w:rsidRPr="0098629B">
          <w:rPr>
            <w:rStyle w:val="Hyperlink"/>
            <w:rFonts w:cs="Arial"/>
            <w:sz w:val="20"/>
            <w:szCs w:val="20"/>
            <w:lang w:val="en-US"/>
          </w:rPr>
          <w:t>http://www.labyrint.net/kniha/817/proc-obrazy-nepotrebuji-nazvy</w:t>
        </w:r>
      </w:hyperlink>
    </w:p>
    <w:p w14:paraId="5B03FC78" w14:textId="77777777" w:rsidR="00D30A57" w:rsidRDefault="00D30A57" w:rsidP="00B25C71">
      <w:pPr>
        <w:spacing w:after="0" w:line="240" w:lineRule="auto"/>
        <w:ind w:left="2268"/>
        <w:jc w:val="both"/>
        <w:rPr>
          <w:rFonts w:cs="Arial"/>
          <w:color w:val="000000" w:themeColor="text1"/>
          <w:sz w:val="20"/>
          <w:szCs w:val="20"/>
          <w:lang w:val="en-US"/>
        </w:rPr>
      </w:pPr>
    </w:p>
    <w:p w14:paraId="42F97570" w14:textId="77777777" w:rsidR="00D30A57" w:rsidRDefault="00D30A57" w:rsidP="00B25C71">
      <w:pPr>
        <w:spacing w:after="0" w:line="240" w:lineRule="auto"/>
        <w:ind w:left="2268"/>
        <w:jc w:val="both"/>
        <w:rPr>
          <w:rFonts w:cs="Arial"/>
          <w:color w:val="000000" w:themeColor="text1"/>
          <w:sz w:val="20"/>
          <w:szCs w:val="20"/>
          <w:lang w:val="en-US"/>
        </w:rPr>
      </w:pPr>
    </w:p>
    <w:p w14:paraId="771B2E77" w14:textId="77777777" w:rsidR="00D30A57" w:rsidRDefault="00D30A57" w:rsidP="00B25C71">
      <w:pPr>
        <w:spacing w:after="0" w:line="240" w:lineRule="auto"/>
        <w:ind w:left="2268"/>
        <w:jc w:val="both"/>
        <w:rPr>
          <w:rFonts w:cs="Arial"/>
          <w:color w:val="000000" w:themeColor="text1"/>
          <w:sz w:val="20"/>
          <w:szCs w:val="20"/>
          <w:lang w:val="en-US"/>
        </w:rPr>
      </w:pPr>
    </w:p>
    <w:p w14:paraId="65F897A8" w14:textId="77777777" w:rsidR="00D30A57" w:rsidRPr="00D30A57" w:rsidRDefault="00D30A57" w:rsidP="00B25C71">
      <w:pPr>
        <w:spacing w:after="0" w:line="240" w:lineRule="auto"/>
        <w:ind w:left="2268"/>
        <w:jc w:val="both"/>
        <w:rPr>
          <w:color w:val="000000" w:themeColor="text1"/>
          <w:sz w:val="20"/>
          <w:szCs w:val="20"/>
        </w:rPr>
      </w:pPr>
    </w:p>
    <w:p w14:paraId="3EBDB51C" w14:textId="5B4122D7" w:rsidR="00810BEA" w:rsidRPr="0094627A" w:rsidRDefault="000D3434" w:rsidP="00B25C71">
      <w:pPr>
        <w:spacing w:after="0" w:line="240" w:lineRule="auto"/>
        <w:ind w:left="2268"/>
        <w:rPr>
          <w:b/>
          <w:sz w:val="20"/>
          <w:szCs w:val="20"/>
        </w:rPr>
      </w:pPr>
      <w:r>
        <w:rPr>
          <w:b/>
          <w:noProof/>
          <w:sz w:val="20"/>
          <w:szCs w:val="20"/>
          <w:lang w:val="en-US"/>
        </w:rPr>
        <w:drawing>
          <wp:anchor distT="0" distB="0" distL="114300" distR="114300" simplePos="0" relativeHeight="251650048" behindDoc="0" locked="0" layoutInCell="1" allowOverlap="1" wp14:anchorId="6CF9B8B8" wp14:editId="58840015">
            <wp:simplePos x="0" y="0"/>
            <wp:positionH relativeFrom="column">
              <wp:posOffset>-4445</wp:posOffset>
            </wp:positionH>
            <wp:positionV relativeFrom="paragraph">
              <wp:posOffset>635</wp:posOffset>
            </wp:positionV>
            <wp:extent cx="1260000" cy="1272652"/>
            <wp:effectExtent l="0" t="0" r="0" b="3810"/>
            <wp:wrapSquare wrapText="bothSides"/>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0000" cy="1272652"/>
                    </a:xfrm>
                    <a:prstGeom prst="rect">
                      <a:avLst/>
                    </a:prstGeom>
                    <a:noFill/>
                    <a:ln>
                      <a:noFill/>
                    </a:ln>
                  </pic:spPr>
                </pic:pic>
              </a:graphicData>
            </a:graphic>
          </wp:anchor>
        </w:drawing>
      </w:r>
      <w:r w:rsidR="00D30A57">
        <w:rPr>
          <w:b/>
          <w:sz w:val="20"/>
          <w:szCs w:val="20"/>
        </w:rPr>
        <w:t xml:space="preserve">Tereza Říčanová: </w:t>
      </w:r>
      <w:r w:rsidR="00191A42" w:rsidRPr="0094627A">
        <w:rPr>
          <w:b/>
          <w:sz w:val="20"/>
          <w:szCs w:val="20"/>
        </w:rPr>
        <w:t xml:space="preserve">Psí knížka </w:t>
      </w:r>
    </w:p>
    <w:p w14:paraId="0ED9B749" w14:textId="77777777" w:rsidR="00810BEA" w:rsidRPr="0004406A" w:rsidRDefault="00D76485" w:rsidP="00B25C71">
      <w:pPr>
        <w:spacing w:after="0" w:line="240" w:lineRule="auto"/>
        <w:ind w:left="2268"/>
        <w:rPr>
          <w:b/>
          <w:sz w:val="20"/>
          <w:szCs w:val="20"/>
        </w:rPr>
      </w:pPr>
      <w:r w:rsidRPr="0004406A">
        <w:rPr>
          <w:b/>
          <w:sz w:val="20"/>
          <w:szCs w:val="20"/>
        </w:rPr>
        <w:t>a</w:t>
      </w:r>
      <w:r w:rsidR="00810BEA" w:rsidRPr="0004406A">
        <w:rPr>
          <w:b/>
          <w:sz w:val="20"/>
          <w:szCs w:val="20"/>
        </w:rPr>
        <w:t>utorka a ilustrátorka: Tereza Říčanová</w:t>
      </w:r>
    </w:p>
    <w:p w14:paraId="51592344" w14:textId="77777777" w:rsidR="000D3434" w:rsidRPr="0004406A" w:rsidRDefault="000D3434" w:rsidP="00B25C71">
      <w:pPr>
        <w:spacing w:after="0" w:line="240" w:lineRule="auto"/>
        <w:ind w:left="2268"/>
        <w:rPr>
          <w:b/>
          <w:sz w:val="20"/>
          <w:szCs w:val="20"/>
        </w:rPr>
      </w:pPr>
      <w:r w:rsidRPr="0004406A">
        <w:rPr>
          <w:b/>
          <w:sz w:val="20"/>
          <w:szCs w:val="20"/>
        </w:rPr>
        <w:t>Vydal Baobab, 48 stran, 149 Kč</w:t>
      </w:r>
    </w:p>
    <w:p w14:paraId="494CEA23" w14:textId="293EFE49" w:rsidR="000D3434" w:rsidRPr="00484DE6" w:rsidRDefault="000D3434" w:rsidP="00B25C71">
      <w:pPr>
        <w:widowControl w:val="0"/>
        <w:autoSpaceDE w:val="0"/>
        <w:autoSpaceDN w:val="0"/>
        <w:adjustRightInd w:val="0"/>
        <w:spacing w:after="0" w:line="240" w:lineRule="auto"/>
        <w:ind w:left="2268"/>
        <w:jc w:val="both"/>
        <w:rPr>
          <w:rFonts w:cs="Georgia"/>
          <w:color w:val="000000" w:themeColor="text1"/>
          <w:sz w:val="20"/>
          <w:szCs w:val="20"/>
        </w:rPr>
      </w:pPr>
      <w:r w:rsidRPr="00484DE6">
        <w:rPr>
          <w:rFonts w:cs="Georgia"/>
          <w:color w:val="000000" w:themeColor="text1"/>
          <w:sz w:val="20"/>
          <w:szCs w:val="20"/>
        </w:rPr>
        <w:t xml:space="preserve">Kdo má psa, fenku, psíčka, rafana nebo hafánka je moc rád, psi jsou totiž velmi přátelští! Podívejte </w:t>
      </w:r>
      <w:r w:rsidR="0058520F" w:rsidRPr="00484DE6">
        <w:rPr>
          <w:rFonts w:cs="Georgia"/>
          <w:color w:val="000000" w:themeColor="text1"/>
          <w:sz w:val="20"/>
          <w:szCs w:val="20"/>
        </w:rPr>
        <w:t>se</w:t>
      </w:r>
      <w:r w:rsidR="0058520F">
        <w:rPr>
          <w:rFonts w:cs="Georgia"/>
          <w:color w:val="000000" w:themeColor="text1"/>
          <w:sz w:val="20"/>
          <w:szCs w:val="20"/>
        </w:rPr>
        <w:t xml:space="preserve">, </w:t>
      </w:r>
      <w:r w:rsidR="0058520F" w:rsidRPr="00484DE6">
        <w:rPr>
          <w:rFonts w:cs="Georgia"/>
          <w:color w:val="000000" w:themeColor="text1"/>
          <w:sz w:val="20"/>
          <w:szCs w:val="20"/>
        </w:rPr>
        <w:t>jakého</w:t>
      </w:r>
      <w:r w:rsidRPr="00484DE6">
        <w:rPr>
          <w:rFonts w:cs="Georgia"/>
          <w:color w:val="000000" w:themeColor="text1"/>
          <w:sz w:val="20"/>
          <w:szCs w:val="20"/>
        </w:rPr>
        <w:t xml:space="preserve"> psa měla naše maminka, jak vypadala naše stará Baryna a jaké psy máme dnes. Cicina je malá, chytrá a strašně rychlá. Umí cenit zuby a bydlí na půdě. Dorina je velká a huňatá, nikdy jí není zima a štěká hlubokým hlasem.</w:t>
      </w:r>
      <w:r w:rsidR="00484DE6">
        <w:rPr>
          <w:rFonts w:cs="Georgia"/>
          <w:color w:val="000000" w:themeColor="text1"/>
          <w:sz w:val="20"/>
          <w:szCs w:val="20"/>
        </w:rPr>
        <w:t xml:space="preserve"> </w:t>
      </w:r>
      <w:r w:rsidRPr="00484DE6">
        <w:rPr>
          <w:rFonts w:cs="Georgia"/>
          <w:color w:val="000000" w:themeColor="text1"/>
          <w:sz w:val="20"/>
          <w:szCs w:val="20"/>
        </w:rPr>
        <w:t>Tereza Říčanová opět bez sentimentu a tentokrát skrze psy, vypráví slovem i obrazem o domově a každodenních maličkostech, ale taky o zrození</w:t>
      </w:r>
      <w:r w:rsidR="00484DE6">
        <w:rPr>
          <w:rFonts w:cs="Georgia"/>
          <w:color w:val="000000" w:themeColor="text1"/>
          <w:sz w:val="20"/>
          <w:szCs w:val="20"/>
        </w:rPr>
        <w:t xml:space="preserve">, smrti a věrnosti, jak jinak.  </w:t>
      </w:r>
      <w:r w:rsidRPr="00484DE6">
        <w:rPr>
          <w:rFonts w:cs="Georgia"/>
          <w:color w:val="000000" w:themeColor="text1"/>
          <w:sz w:val="20"/>
          <w:szCs w:val="20"/>
        </w:rPr>
        <w:t xml:space="preserve">Tereza Říčanová je ztělesněním autorského pohledu na dětskou literaturu. </w:t>
      </w:r>
    </w:p>
    <w:p w14:paraId="26BF29EB" w14:textId="1F5C5958" w:rsidR="000D3434" w:rsidRDefault="00895876" w:rsidP="00B25C71">
      <w:pPr>
        <w:spacing w:after="0" w:line="240" w:lineRule="auto"/>
        <w:ind w:left="2268"/>
        <w:rPr>
          <w:sz w:val="20"/>
          <w:szCs w:val="20"/>
        </w:rPr>
      </w:pPr>
      <w:hyperlink r:id="rId53" w:history="1">
        <w:r w:rsidR="00484DE6" w:rsidRPr="0098629B">
          <w:rPr>
            <w:rStyle w:val="Hyperlink"/>
            <w:sz w:val="20"/>
            <w:szCs w:val="20"/>
          </w:rPr>
          <w:t>http://www.baobab-books.net/psi-knizka</w:t>
        </w:r>
      </w:hyperlink>
    </w:p>
    <w:p w14:paraId="72177D04" w14:textId="77777777" w:rsidR="00B25C71" w:rsidRDefault="00B25C71" w:rsidP="00B25C71">
      <w:pPr>
        <w:spacing w:after="0" w:line="240" w:lineRule="auto"/>
        <w:ind w:left="2268"/>
        <w:rPr>
          <w:sz w:val="20"/>
          <w:szCs w:val="20"/>
        </w:rPr>
      </w:pPr>
    </w:p>
    <w:p w14:paraId="0A23F7F2" w14:textId="77777777" w:rsidR="00B25C71" w:rsidRPr="0094627A" w:rsidRDefault="00B25C71" w:rsidP="00B25C71">
      <w:pPr>
        <w:spacing w:after="0" w:line="240" w:lineRule="auto"/>
        <w:rPr>
          <w:sz w:val="20"/>
          <w:szCs w:val="20"/>
        </w:rPr>
      </w:pPr>
    </w:p>
    <w:p w14:paraId="0EB7D0C0" w14:textId="77777777" w:rsidR="00810BEA" w:rsidRPr="0094627A" w:rsidRDefault="00810BEA" w:rsidP="00B25C71">
      <w:pPr>
        <w:spacing w:after="0" w:line="240" w:lineRule="auto"/>
        <w:ind w:left="2268"/>
        <w:rPr>
          <w:sz w:val="20"/>
          <w:szCs w:val="20"/>
        </w:rPr>
      </w:pPr>
    </w:p>
    <w:p w14:paraId="3CD007F4" w14:textId="3BCA0E44" w:rsidR="00810BEA" w:rsidRPr="00484DE6" w:rsidRDefault="00FB1103" w:rsidP="00B25C71">
      <w:pPr>
        <w:spacing w:after="0" w:line="240" w:lineRule="auto"/>
        <w:ind w:left="2268"/>
        <w:jc w:val="both"/>
        <w:rPr>
          <w:b/>
          <w:color w:val="000000" w:themeColor="text1"/>
          <w:sz w:val="20"/>
          <w:szCs w:val="20"/>
        </w:rPr>
      </w:pPr>
      <w:r w:rsidRPr="00484DE6">
        <w:rPr>
          <w:b/>
          <w:noProof/>
          <w:color w:val="000000" w:themeColor="text1"/>
          <w:sz w:val="20"/>
          <w:szCs w:val="20"/>
          <w:lang w:val="en-US"/>
        </w:rPr>
        <w:drawing>
          <wp:anchor distT="0" distB="0" distL="114300" distR="114300" simplePos="0" relativeHeight="251668480" behindDoc="0" locked="0" layoutInCell="1" allowOverlap="1" wp14:anchorId="7C3D106F" wp14:editId="2CC5C6A9">
            <wp:simplePos x="0" y="0"/>
            <wp:positionH relativeFrom="column">
              <wp:posOffset>-4850</wp:posOffset>
            </wp:positionH>
            <wp:positionV relativeFrom="paragraph">
              <wp:posOffset>2094</wp:posOffset>
            </wp:positionV>
            <wp:extent cx="1260000" cy="1580658"/>
            <wp:effectExtent l="0" t="0" r="0" b="635"/>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0000" cy="1580658"/>
                    </a:xfrm>
                    <a:prstGeom prst="rect">
                      <a:avLst/>
                    </a:prstGeom>
                    <a:noFill/>
                    <a:ln>
                      <a:noFill/>
                    </a:ln>
                  </pic:spPr>
                </pic:pic>
              </a:graphicData>
            </a:graphic>
          </wp:anchor>
        </w:drawing>
      </w:r>
      <w:r w:rsidR="00484DE6">
        <w:rPr>
          <w:b/>
          <w:color w:val="000000" w:themeColor="text1"/>
          <w:sz w:val="20"/>
          <w:szCs w:val="20"/>
        </w:rPr>
        <w:t xml:space="preserve">Zuzana Kovaříková: </w:t>
      </w:r>
      <w:r w:rsidR="00191A42" w:rsidRPr="00484DE6">
        <w:rPr>
          <w:b/>
          <w:color w:val="000000" w:themeColor="text1"/>
          <w:sz w:val="20"/>
          <w:szCs w:val="20"/>
        </w:rPr>
        <w:t xml:space="preserve">Za zvířátky do hor </w:t>
      </w:r>
    </w:p>
    <w:p w14:paraId="5D949545" w14:textId="6E254419" w:rsidR="00810BEA" w:rsidRPr="00484DE6" w:rsidRDefault="00484DE6" w:rsidP="00B25C71">
      <w:pPr>
        <w:spacing w:after="0" w:line="240" w:lineRule="auto"/>
        <w:ind w:left="2268"/>
        <w:jc w:val="both"/>
        <w:rPr>
          <w:b/>
          <w:color w:val="000000" w:themeColor="text1"/>
          <w:sz w:val="20"/>
          <w:szCs w:val="20"/>
        </w:rPr>
      </w:pPr>
      <w:r w:rsidRPr="00484DE6">
        <w:rPr>
          <w:b/>
          <w:color w:val="000000" w:themeColor="text1"/>
          <w:sz w:val="20"/>
          <w:szCs w:val="20"/>
        </w:rPr>
        <w:t>Ilustrovala</w:t>
      </w:r>
      <w:r w:rsidR="00810BEA" w:rsidRPr="00484DE6">
        <w:rPr>
          <w:b/>
          <w:color w:val="000000" w:themeColor="text1"/>
          <w:sz w:val="20"/>
          <w:szCs w:val="20"/>
        </w:rPr>
        <w:t xml:space="preserve"> Andrea Tachezy</w:t>
      </w:r>
    </w:p>
    <w:p w14:paraId="282F664A" w14:textId="77777777" w:rsidR="00DC420F" w:rsidRPr="00484DE6" w:rsidRDefault="00FB1103" w:rsidP="00B25C71">
      <w:pPr>
        <w:spacing w:after="0" w:line="240" w:lineRule="auto"/>
        <w:ind w:left="2268"/>
        <w:jc w:val="both"/>
        <w:rPr>
          <w:b/>
          <w:color w:val="000000" w:themeColor="text1"/>
          <w:sz w:val="20"/>
          <w:szCs w:val="20"/>
        </w:rPr>
      </w:pPr>
      <w:r w:rsidRPr="00484DE6">
        <w:rPr>
          <w:b/>
          <w:color w:val="000000" w:themeColor="text1"/>
          <w:sz w:val="20"/>
          <w:szCs w:val="20"/>
        </w:rPr>
        <w:t>Vydal Albatros, 72 stran, 199 Kč</w:t>
      </w:r>
    </w:p>
    <w:p w14:paraId="215CA64B" w14:textId="77777777" w:rsidR="00FB1103" w:rsidRPr="00484DE6" w:rsidRDefault="00FB1103" w:rsidP="00B25C71">
      <w:pPr>
        <w:widowControl w:val="0"/>
        <w:autoSpaceDE w:val="0"/>
        <w:autoSpaceDN w:val="0"/>
        <w:adjustRightInd w:val="0"/>
        <w:spacing w:after="0" w:line="240" w:lineRule="auto"/>
        <w:ind w:left="2268"/>
        <w:jc w:val="both"/>
        <w:rPr>
          <w:rFonts w:cs="Arial"/>
          <w:color w:val="000000" w:themeColor="text1"/>
          <w:sz w:val="20"/>
          <w:szCs w:val="20"/>
        </w:rPr>
      </w:pPr>
      <w:r w:rsidRPr="00484DE6">
        <w:rPr>
          <w:rFonts w:cs="Arial"/>
          <w:color w:val="000000" w:themeColor="text1"/>
          <w:sz w:val="20"/>
          <w:szCs w:val="20"/>
        </w:rPr>
        <w:t>Kniha volně navazuje na knihy Za zvířátky do lesa a Za zvířátky k vodě.</w:t>
      </w:r>
    </w:p>
    <w:p w14:paraId="7A644C48" w14:textId="42FB5215" w:rsidR="00FB1103" w:rsidRPr="00484DE6" w:rsidRDefault="00FB1103" w:rsidP="00B25C71">
      <w:pPr>
        <w:spacing w:after="0" w:line="240" w:lineRule="auto"/>
        <w:ind w:left="2268"/>
        <w:jc w:val="both"/>
        <w:rPr>
          <w:rFonts w:cs="Arial"/>
          <w:color w:val="000000" w:themeColor="text1"/>
          <w:sz w:val="20"/>
          <w:szCs w:val="20"/>
        </w:rPr>
      </w:pPr>
      <w:r w:rsidRPr="00484DE6">
        <w:rPr>
          <w:rFonts w:cs="Arial"/>
          <w:color w:val="000000" w:themeColor="text1"/>
          <w:sz w:val="20"/>
          <w:szCs w:val="20"/>
        </w:rPr>
        <w:t>Tentokrát obsahuje šest příběhů, v nichž se vypravíte za zvířátky do hor, a to v</w:t>
      </w:r>
      <w:r w:rsidR="00B25C71">
        <w:rPr>
          <w:rFonts w:cs="Arial"/>
          <w:color w:val="000000" w:themeColor="text1"/>
          <w:sz w:val="20"/>
          <w:szCs w:val="20"/>
        </w:rPr>
        <w:t> </w:t>
      </w:r>
      <w:r w:rsidRPr="00484DE6">
        <w:rPr>
          <w:rFonts w:cs="Arial"/>
          <w:color w:val="000000" w:themeColor="text1"/>
          <w:sz w:val="20"/>
          <w:szCs w:val="20"/>
        </w:rPr>
        <w:t>létě</w:t>
      </w:r>
      <w:r w:rsidR="00B25C71">
        <w:rPr>
          <w:rFonts w:cs="Arial"/>
          <w:color w:val="000000" w:themeColor="text1"/>
          <w:sz w:val="20"/>
          <w:szCs w:val="20"/>
        </w:rPr>
        <w:br/>
      </w:r>
      <w:r w:rsidRPr="00484DE6">
        <w:rPr>
          <w:rFonts w:cs="Arial"/>
          <w:color w:val="000000" w:themeColor="text1"/>
          <w:sz w:val="20"/>
          <w:szCs w:val="20"/>
        </w:rPr>
        <w:t>i v zimě. Přečtete si o zlobivých kamzících, půjdete po stopách medvěda nebo sviště horského, na obloze zahlédnete dravé káně, sokola a orla, pobaví vás tančící vlk či myšivky parádnice. V krátkých vyprávěních potkáte zvířátek mnohem víc, a dozvíte se o nich i mnoho zajímavého.</w:t>
      </w:r>
    </w:p>
    <w:p w14:paraId="74CF5978" w14:textId="335A68AC" w:rsidR="00FB1103" w:rsidRDefault="00895876" w:rsidP="00B25C71">
      <w:pPr>
        <w:spacing w:after="0" w:line="240" w:lineRule="auto"/>
        <w:ind w:left="2268"/>
        <w:rPr>
          <w:sz w:val="20"/>
          <w:szCs w:val="20"/>
        </w:rPr>
      </w:pPr>
      <w:hyperlink r:id="rId55" w:history="1">
        <w:r w:rsidR="00484DE6" w:rsidRPr="0098629B">
          <w:rPr>
            <w:rStyle w:val="Hyperlink"/>
            <w:sz w:val="20"/>
            <w:szCs w:val="20"/>
          </w:rPr>
          <w:t>http://www.albatrosmedia.cz/za-zviratky-do-hor.html</w:t>
        </w:r>
      </w:hyperlink>
    </w:p>
    <w:p w14:paraId="5C37CEBD" w14:textId="77777777" w:rsidR="00484DE6" w:rsidRPr="0094627A" w:rsidRDefault="00484DE6" w:rsidP="00FB1103">
      <w:pPr>
        <w:spacing w:after="0" w:line="240" w:lineRule="auto"/>
        <w:rPr>
          <w:sz w:val="20"/>
          <w:szCs w:val="20"/>
        </w:rPr>
      </w:pPr>
    </w:p>
    <w:p w14:paraId="51A83F69" w14:textId="77777777" w:rsidR="00810BEA" w:rsidRPr="0094627A" w:rsidRDefault="00810BEA" w:rsidP="000B278E">
      <w:pPr>
        <w:spacing w:after="0" w:line="240" w:lineRule="auto"/>
        <w:rPr>
          <w:b/>
          <w:sz w:val="20"/>
          <w:szCs w:val="20"/>
        </w:rPr>
      </w:pPr>
    </w:p>
    <w:p w14:paraId="3E9591DC" w14:textId="77777777" w:rsidR="00810BEA" w:rsidRDefault="00810BEA" w:rsidP="00810BEA">
      <w:pPr>
        <w:spacing w:after="0" w:line="240" w:lineRule="auto"/>
        <w:rPr>
          <w:b/>
          <w:i/>
          <w:color w:val="FF0000"/>
          <w:sz w:val="24"/>
          <w:szCs w:val="24"/>
        </w:rPr>
      </w:pPr>
      <w:r w:rsidRPr="00484DE6">
        <w:rPr>
          <w:b/>
          <w:i/>
          <w:color w:val="FF0000"/>
          <w:sz w:val="24"/>
          <w:szCs w:val="24"/>
        </w:rPr>
        <w:t>Výtvarný počin roku</w:t>
      </w:r>
    </w:p>
    <w:p w14:paraId="63B74036" w14:textId="77777777" w:rsidR="00F5402F" w:rsidRDefault="00F5402F" w:rsidP="00F5402F">
      <w:pPr>
        <w:spacing w:after="0" w:line="240" w:lineRule="auto"/>
        <w:rPr>
          <w:b/>
          <w:sz w:val="20"/>
          <w:szCs w:val="20"/>
        </w:rPr>
      </w:pPr>
    </w:p>
    <w:p w14:paraId="248A8D30" w14:textId="77777777" w:rsidR="00A247AE" w:rsidRDefault="00A247AE" w:rsidP="00F5402F">
      <w:pPr>
        <w:spacing w:after="0" w:line="240" w:lineRule="auto"/>
        <w:rPr>
          <w:b/>
          <w:sz w:val="20"/>
          <w:szCs w:val="20"/>
        </w:rPr>
      </w:pPr>
    </w:p>
    <w:p w14:paraId="24352B99" w14:textId="77777777" w:rsidR="00F5402F" w:rsidRPr="00F5402F" w:rsidRDefault="00F5402F" w:rsidP="00F5402F">
      <w:pPr>
        <w:spacing w:after="0" w:line="240" w:lineRule="auto"/>
        <w:rPr>
          <w:b/>
          <w:sz w:val="20"/>
          <w:szCs w:val="20"/>
        </w:rPr>
      </w:pPr>
      <w:r w:rsidRPr="00F5402F">
        <w:rPr>
          <w:b/>
          <w:sz w:val="20"/>
          <w:szCs w:val="20"/>
        </w:rPr>
        <w:t xml:space="preserve">Jakub a hvězdy </w:t>
      </w:r>
      <w:r w:rsidRPr="00F5402F">
        <w:rPr>
          <w:sz w:val="20"/>
          <w:szCs w:val="20"/>
        </w:rPr>
        <w:t>(Mladá fronta)</w:t>
      </w:r>
    </w:p>
    <w:p w14:paraId="26D64408" w14:textId="77777777" w:rsidR="00F5402F" w:rsidRPr="00F5402F" w:rsidRDefault="00F5402F" w:rsidP="00F5402F">
      <w:pPr>
        <w:spacing w:after="0" w:line="240" w:lineRule="auto"/>
        <w:rPr>
          <w:sz w:val="20"/>
          <w:szCs w:val="20"/>
        </w:rPr>
      </w:pPr>
      <w:r w:rsidRPr="00F5402F">
        <w:rPr>
          <w:sz w:val="20"/>
          <w:szCs w:val="20"/>
        </w:rPr>
        <w:t>autorka a ilustrátorka: Renáta Fučíková</w:t>
      </w:r>
    </w:p>
    <w:p w14:paraId="04FCAA45" w14:textId="77777777" w:rsidR="00F5402F" w:rsidRPr="00F5402F" w:rsidRDefault="00F5402F" w:rsidP="00F5402F">
      <w:pPr>
        <w:spacing w:after="0" w:line="240" w:lineRule="auto"/>
        <w:rPr>
          <w:sz w:val="20"/>
          <w:szCs w:val="20"/>
        </w:rPr>
      </w:pPr>
    </w:p>
    <w:p w14:paraId="6C1CD7DB" w14:textId="77777777" w:rsidR="00F5402F" w:rsidRPr="00F5402F" w:rsidRDefault="00F5402F" w:rsidP="00F5402F">
      <w:pPr>
        <w:pStyle w:val="NormalWeb"/>
        <w:shd w:val="clear" w:color="auto" w:fill="FFFFFF"/>
        <w:spacing w:before="0" w:beforeAutospacing="0" w:after="0" w:afterAutospacing="0"/>
        <w:rPr>
          <w:rFonts w:asciiTheme="minorHAnsi" w:hAnsiTheme="minorHAnsi" w:cs="Tahoma"/>
          <w:b/>
          <w:color w:val="000000"/>
          <w:sz w:val="20"/>
          <w:szCs w:val="20"/>
          <w:shd w:val="clear" w:color="auto" w:fill="FFFFFF"/>
        </w:rPr>
      </w:pPr>
      <w:r w:rsidRPr="00F5402F">
        <w:rPr>
          <w:rFonts w:asciiTheme="minorHAnsi" w:hAnsiTheme="minorHAnsi" w:cs="Tahoma"/>
          <w:b/>
          <w:color w:val="000000"/>
          <w:sz w:val="20"/>
          <w:szCs w:val="20"/>
          <w:shd w:val="clear" w:color="auto" w:fill="FFFFFF"/>
        </w:rPr>
        <w:t xml:space="preserve">Jak zvířata spí </w:t>
      </w:r>
      <w:r w:rsidRPr="00F5402F">
        <w:rPr>
          <w:rFonts w:asciiTheme="minorHAnsi" w:hAnsiTheme="minorHAnsi" w:cs="Tahoma"/>
          <w:color w:val="000000"/>
          <w:sz w:val="20"/>
          <w:szCs w:val="20"/>
          <w:shd w:val="clear" w:color="auto" w:fill="FFFFFF"/>
        </w:rPr>
        <w:t>(Baobab)</w:t>
      </w:r>
    </w:p>
    <w:p w14:paraId="2991CEA4" w14:textId="77777777" w:rsidR="00F5402F" w:rsidRPr="00F5402F" w:rsidRDefault="00F5402F" w:rsidP="00F5402F">
      <w:pPr>
        <w:pStyle w:val="NormalWeb"/>
        <w:shd w:val="clear" w:color="auto" w:fill="FFFFFF"/>
        <w:spacing w:before="0" w:beforeAutospacing="0" w:after="0" w:afterAutospacing="0"/>
        <w:rPr>
          <w:rFonts w:asciiTheme="minorHAnsi" w:hAnsiTheme="minorHAnsi" w:cs="Tahoma"/>
          <w:color w:val="000000"/>
          <w:sz w:val="20"/>
          <w:szCs w:val="20"/>
          <w:shd w:val="clear" w:color="auto" w:fill="FFFFFF"/>
        </w:rPr>
      </w:pPr>
      <w:r w:rsidRPr="00F5402F">
        <w:rPr>
          <w:rFonts w:asciiTheme="minorHAnsi" w:hAnsiTheme="minorHAnsi" w:cs="Tahoma"/>
          <w:color w:val="000000"/>
          <w:sz w:val="20"/>
          <w:szCs w:val="20"/>
          <w:shd w:val="clear" w:color="auto" w:fill="FFFFFF"/>
        </w:rPr>
        <w:t>autor: Jiří Dvořák</w:t>
      </w:r>
    </w:p>
    <w:p w14:paraId="59B13A93" w14:textId="77777777" w:rsidR="00F5402F" w:rsidRPr="00F5402F" w:rsidRDefault="00F5402F" w:rsidP="00F5402F">
      <w:pPr>
        <w:pStyle w:val="NormalWeb"/>
        <w:shd w:val="clear" w:color="auto" w:fill="FFFFFF"/>
        <w:spacing w:before="0" w:beforeAutospacing="0" w:after="0" w:afterAutospacing="0"/>
        <w:rPr>
          <w:rFonts w:asciiTheme="minorHAnsi" w:hAnsiTheme="minorHAnsi" w:cs="Tahoma"/>
          <w:color w:val="000000"/>
          <w:sz w:val="20"/>
          <w:szCs w:val="20"/>
          <w:shd w:val="clear" w:color="auto" w:fill="FFFFFF"/>
        </w:rPr>
      </w:pPr>
      <w:r w:rsidRPr="00F5402F">
        <w:rPr>
          <w:rFonts w:asciiTheme="minorHAnsi" w:hAnsiTheme="minorHAnsi" w:cs="Tahoma"/>
          <w:color w:val="000000"/>
          <w:sz w:val="20"/>
          <w:szCs w:val="20"/>
          <w:shd w:val="clear" w:color="auto" w:fill="FFFFFF"/>
        </w:rPr>
        <w:t>ilustrátorka: Marie Štumpfová</w:t>
      </w:r>
    </w:p>
    <w:p w14:paraId="7F2100CD" w14:textId="77777777" w:rsidR="00F5402F" w:rsidRPr="00F5402F" w:rsidRDefault="00F5402F" w:rsidP="00F5402F">
      <w:pPr>
        <w:spacing w:after="0" w:line="240" w:lineRule="auto"/>
        <w:rPr>
          <w:sz w:val="20"/>
          <w:szCs w:val="20"/>
        </w:rPr>
      </w:pPr>
    </w:p>
    <w:p w14:paraId="3028ABCA" w14:textId="77777777" w:rsidR="00F5402F" w:rsidRPr="00F5402F" w:rsidRDefault="00F5402F" w:rsidP="00F5402F">
      <w:pPr>
        <w:spacing w:after="0" w:line="240" w:lineRule="auto"/>
        <w:rPr>
          <w:b/>
          <w:sz w:val="20"/>
          <w:szCs w:val="20"/>
        </w:rPr>
      </w:pPr>
      <w:r w:rsidRPr="00F5402F">
        <w:rPr>
          <w:b/>
          <w:sz w:val="20"/>
          <w:szCs w:val="20"/>
        </w:rPr>
        <w:t xml:space="preserve">Malé lalulá </w:t>
      </w:r>
      <w:r w:rsidRPr="00F5402F">
        <w:rPr>
          <w:sz w:val="20"/>
          <w:szCs w:val="20"/>
        </w:rPr>
        <w:t>(Archa)</w:t>
      </w:r>
    </w:p>
    <w:p w14:paraId="23532CD7" w14:textId="77777777" w:rsidR="00F5402F" w:rsidRPr="00F5402F" w:rsidRDefault="00F5402F" w:rsidP="00F5402F">
      <w:pPr>
        <w:spacing w:after="0" w:line="240" w:lineRule="auto"/>
        <w:rPr>
          <w:sz w:val="20"/>
          <w:szCs w:val="20"/>
        </w:rPr>
      </w:pPr>
      <w:r w:rsidRPr="00F5402F">
        <w:rPr>
          <w:sz w:val="20"/>
          <w:szCs w:val="20"/>
        </w:rPr>
        <w:t xml:space="preserve">autoři: </w:t>
      </w:r>
      <w:hyperlink r:id="rId56" w:history="1">
        <w:r w:rsidRPr="00F5402F">
          <w:rPr>
            <w:sz w:val="20"/>
            <w:szCs w:val="20"/>
          </w:rPr>
          <w:t>Ch. Morgenstern, J. Ringelnatz, H. C. Artmann, E. Jandl</w:t>
        </w:r>
      </w:hyperlink>
      <w:r w:rsidRPr="00F5402F">
        <w:rPr>
          <w:sz w:val="20"/>
          <w:szCs w:val="20"/>
        </w:rPr>
        <w:br/>
        <w:t>ilustrátor: František Petrák</w:t>
      </w:r>
    </w:p>
    <w:p w14:paraId="48EC0062" w14:textId="77777777" w:rsidR="00F5402F" w:rsidRPr="00F5402F" w:rsidRDefault="00F5402F" w:rsidP="00F5402F">
      <w:pPr>
        <w:spacing w:after="0" w:line="240" w:lineRule="auto"/>
        <w:rPr>
          <w:sz w:val="20"/>
          <w:szCs w:val="20"/>
        </w:rPr>
      </w:pPr>
    </w:p>
    <w:p w14:paraId="20D785FF" w14:textId="77777777" w:rsidR="00F5402F" w:rsidRPr="00F5402F" w:rsidRDefault="00F5402F" w:rsidP="00F5402F">
      <w:pPr>
        <w:spacing w:after="0" w:line="240" w:lineRule="auto"/>
        <w:rPr>
          <w:b/>
          <w:sz w:val="20"/>
          <w:szCs w:val="20"/>
        </w:rPr>
      </w:pPr>
      <w:r w:rsidRPr="00F5402F">
        <w:rPr>
          <w:b/>
          <w:sz w:val="20"/>
          <w:szCs w:val="20"/>
        </w:rPr>
        <w:t xml:space="preserve">Šťastný princ </w:t>
      </w:r>
      <w:r w:rsidRPr="00F5402F">
        <w:rPr>
          <w:sz w:val="20"/>
          <w:szCs w:val="20"/>
        </w:rPr>
        <w:t>(Vyšehrad)</w:t>
      </w:r>
    </w:p>
    <w:p w14:paraId="073C4BAD" w14:textId="77777777" w:rsidR="00F5402F" w:rsidRPr="00F5402F" w:rsidRDefault="00F5402F" w:rsidP="00F5402F">
      <w:pPr>
        <w:spacing w:after="0" w:line="240" w:lineRule="auto"/>
        <w:rPr>
          <w:sz w:val="20"/>
          <w:szCs w:val="20"/>
        </w:rPr>
      </w:pPr>
      <w:r w:rsidRPr="00F5402F">
        <w:rPr>
          <w:sz w:val="20"/>
          <w:szCs w:val="20"/>
        </w:rPr>
        <w:t>autor: Oscar Wilde</w:t>
      </w:r>
    </w:p>
    <w:p w14:paraId="2F2FDCA1" w14:textId="77777777" w:rsidR="00F5402F" w:rsidRPr="00F5402F" w:rsidRDefault="00F5402F" w:rsidP="00F5402F">
      <w:pPr>
        <w:spacing w:after="0" w:line="240" w:lineRule="auto"/>
        <w:rPr>
          <w:sz w:val="20"/>
          <w:szCs w:val="20"/>
        </w:rPr>
      </w:pPr>
      <w:r w:rsidRPr="00F5402F">
        <w:rPr>
          <w:sz w:val="20"/>
          <w:szCs w:val="20"/>
        </w:rPr>
        <w:t>ilustrátor: Jan Hísek</w:t>
      </w:r>
    </w:p>
    <w:p w14:paraId="405551F0" w14:textId="77777777" w:rsidR="00F5402F" w:rsidRPr="00484DE6" w:rsidRDefault="00F5402F" w:rsidP="00810BEA">
      <w:pPr>
        <w:spacing w:after="0" w:line="240" w:lineRule="auto"/>
        <w:rPr>
          <w:b/>
          <w:i/>
          <w:color w:val="FF0000"/>
          <w:sz w:val="24"/>
          <w:szCs w:val="24"/>
        </w:rPr>
      </w:pPr>
    </w:p>
    <w:p w14:paraId="0B098249" w14:textId="77777777" w:rsidR="00810BEA" w:rsidRDefault="00810BEA" w:rsidP="00810BEA">
      <w:pPr>
        <w:spacing w:after="0" w:line="240" w:lineRule="auto"/>
        <w:rPr>
          <w:b/>
          <w:i/>
          <w:sz w:val="20"/>
          <w:szCs w:val="20"/>
        </w:rPr>
      </w:pPr>
    </w:p>
    <w:p w14:paraId="375D43AA" w14:textId="77777777" w:rsidR="00484DE6" w:rsidRDefault="00484DE6" w:rsidP="00810BEA">
      <w:pPr>
        <w:spacing w:after="0" w:line="240" w:lineRule="auto"/>
        <w:rPr>
          <w:b/>
          <w:i/>
          <w:sz w:val="20"/>
          <w:szCs w:val="20"/>
        </w:rPr>
      </w:pPr>
    </w:p>
    <w:p w14:paraId="0FF99086" w14:textId="77777777" w:rsidR="00484DE6" w:rsidRPr="0094627A" w:rsidRDefault="00484DE6" w:rsidP="00810BEA">
      <w:pPr>
        <w:spacing w:after="0" w:line="240" w:lineRule="auto"/>
        <w:rPr>
          <w:b/>
          <w:i/>
          <w:sz w:val="20"/>
          <w:szCs w:val="20"/>
        </w:rPr>
      </w:pPr>
    </w:p>
    <w:p w14:paraId="06D7EA70" w14:textId="6281C3A0" w:rsidR="00810BEA" w:rsidRPr="0004406A" w:rsidRDefault="0004406A" w:rsidP="00B25C71">
      <w:pPr>
        <w:spacing w:after="0" w:line="240" w:lineRule="auto"/>
        <w:ind w:left="2268"/>
        <w:rPr>
          <w:b/>
          <w:sz w:val="20"/>
          <w:szCs w:val="20"/>
        </w:rPr>
      </w:pPr>
      <w:r w:rsidRPr="0004406A">
        <w:rPr>
          <w:b/>
          <w:sz w:val="20"/>
          <w:szCs w:val="20"/>
        </w:rPr>
        <w:t>Renáta Fučíková</w:t>
      </w:r>
      <w:r w:rsidRPr="0004406A">
        <w:rPr>
          <w:b/>
          <w:noProof/>
          <w:sz w:val="20"/>
          <w:szCs w:val="20"/>
          <w:lang w:eastAsia="cs-CZ"/>
        </w:rPr>
        <w:t xml:space="preserve"> </w:t>
      </w:r>
      <w:r w:rsidR="00446B5F" w:rsidRPr="0004406A">
        <w:rPr>
          <w:b/>
          <w:noProof/>
          <w:sz w:val="20"/>
          <w:szCs w:val="20"/>
          <w:lang w:val="en-US"/>
        </w:rPr>
        <w:drawing>
          <wp:anchor distT="0" distB="0" distL="114300" distR="114300" simplePos="0" relativeHeight="251651072" behindDoc="0" locked="0" layoutInCell="1" allowOverlap="1" wp14:anchorId="185D6B90" wp14:editId="1C2E83E8">
            <wp:simplePos x="0" y="0"/>
            <wp:positionH relativeFrom="column">
              <wp:posOffset>-4850</wp:posOffset>
            </wp:positionH>
            <wp:positionV relativeFrom="paragraph">
              <wp:posOffset>-3445</wp:posOffset>
            </wp:positionV>
            <wp:extent cx="1260000" cy="1409893"/>
            <wp:effectExtent l="0" t="0" r="0" b="0"/>
            <wp:wrapSquare wrapText="bothSides"/>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0000" cy="1409893"/>
                    </a:xfrm>
                    <a:prstGeom prst="rect">
                      <a:avLst/>
                    </a:prstGeom>
                    <a:noFill/>
                    <a:ln>
                      <a:noFill/>
                    </a:ln>
                  </pic:spPr>
                </pic:pic>
              </a:graphicData>
            </a:graphic>
          </wp:anchor>
        </w:drawing>
      </w:r>
      <w:r w:rsidRPr="0004406A">
        <w:rPr>
          <w:b/>
          <w:noProof/>
          <w:sz w:val="20"/>
          <w:szCs w:val="20"/>
          <w:lang w:eastAsia="cs-CZ"/>
        </w:rPr>
        <w:t xml:space="preserve">: </w:t>
      </w:r>
      <w:r w:rsidR="00191A42" w:rsidRPr="0004406A">
        <w:rPr>
          <w:b/>
          <w:sz w:val="20"/>
          <w:szCs w:val="20"/>
        </w:rPr>
        <w:t xml:space="preserve">Jakub a hvězdy </w:t>
      </w:r>
    </w:p>
    <w:p w14:paraId="3220C6F1" w14:textId="77777777" w:rsidR="00446B5F" w:rsidRPr="0004406A" w:rsidRDefault="00446B5F" w:rsidP="00B25C71">
      <w:pPr>
        <w:spacing w:after="0" w:line="240" w:lineRule="auto"/>
        <w:ind w:left="2268"/>
        <w:rPr>
          <w:b/>
          <w:sz w:val="20"/>
          <w:szCs w:val="20"/>
        </w:rPr>
      </w:pPr>
      <w:r w:rsidRPr="0004406A">
        <w:rPr>
          <w:b/>
          <w:sz w:val="20"/>
          <w:szCs w:val="20"/>
        </w:rPr>
        <w:t>Vydala Mladá fronta, 240 stran, 499 Kč</w:t>
      </w:r>
    </w:p>
    <w:p w14:paraId="048DCC23" w14:textId="07F8C9EF" w:rsidR="00446B5F" w:rsidRPr="00484DE6" w:rsidRDefault="00446B5F" w:rsidP="00B25C71">
      <w:pPr>
        <w:widowControl w:val="0"/>
        <w:autoSpaceDE w:val="0"/>
        <w:autoSpaceDN w:val="0"/>
        <w:adjustRightInd w:val="0"/>
        <w:spacing w:after="0" w:line="240" w:lineRule="auto"/>
        <w:ind w:left="2268"/>
        <w:jc w:val="both"/>
        <w:rPr>
          <w:rFonts w:cs="Tahoma"/>
          <w:color w:val="080808"/>
          <w:sz w:val="20"/>
          <w:szCs w:val="20"/>
        </w:rPr>
      </w:pPr>
      <w:r w:rsidRPr="00484DE6">
        <w:rPr>
          <w:rFonts w:cs="Tahoma"/>
          <w:color w:val="080808"/>
          <w:sz w:val="20"/>
          <w:szCs w:val="20"/>
        </w:rPr>
        <w:t xml:space="preserve">Odnepaměti lidé pozorují hvězdy, seskupují je v souhvězdí, dávají jim jména </w:t>
      </w:r>
      <w:r w:rsidR="00B25C71">
        <w:rPr>
          <w:rFonts w:cs="Tahoma"/>
          <w:color w:val="080808"/>
          <w:sz w:val="20"/>
          <w:szCs w:val="20"/>
        </w:rPr>
        <w:br/>
      </w:r>
      <w:r w:rsidRPr="00484DE6">
        <w:rPr>
          <w:rFonts w:cs="Tahoma"/>
          <w:color w:val="080808"/>
          <w:sz w:val="20"/>
          <w:szCs w:val="20"/>
        </w:rPr>
        <w:t>a vymýšlejí si k nim příběhy. Stejně si v této knize vymýšlejí příběhy i rodiče malého Jakuba, aby mu pomohli rozhodovat se v životě správně. Spisovatelka a ilustrátorka Renáta Fučíková se inspirovala kulturami z celého světa, aby vytvořila zcela novou mytologii vážící se ke dvanácti znamením zvěrokruhu. Každý příběh si vás ihned získá svou magickou atmosférou, krásným jazykem plným barev, chutí i vůní,</w:t>
      </w:r>
      <w:r w:rsidR="00B25C71">
        <w:rPr>
          <w:rFonts w:cs="Tahoma"/>
          <w:color w:val="080808"/>
          <w:sz w:val="20"/>
          <w:szCs w:val="20"/>
        </w:rPr>
        <w:br/>
      </w:r>
      <w:r w:rsidRPr="00484DE6">
        <w:rPr>
          <w:rFonts w:cs="Tahoma"/>
          <w:color w:val="080808"/>
          <w:sz w:val="20"/>
          <w:szCs w:val="20"/>
        </w:rPr>
        <w:t>a nádhernými ilustracemi. A všechny příběhy dohromady ukazují, že jakkoli časově či zeměpisně jsou od sebe lidé vzdáleni, prožívají stále stejné radosti i starosti. Nezapomeňte večer zvednout hlavu a podívat se k nebi. Naši hrdinové – statečná Brí, zbrklý Aplun, šikovný Jákob, krásná Kašape a osm dalších – tam čekají, až si přečtete jejich podivuhodná dobrodružství.</w:t>
      </w:r>
      <w:r w:rsidR="00484DE6">
        <w:rPr>
          <w:rFonts w:cs="Tahoma"/>
          <w:color w:val="080808"/>
          <w:sz w:val="20"/>
          <w:szCs w:val="20"/>
        </w:rPr>
        <w:t xml:space="preserve"> </w:t>
      </w:r>
      <w:r w:rsidRPr="00484DE6">
        <w:rPr>
          <w:rFonts w:cs="Tahoma"/>
          <w:color w:val="080808"/>
          <w:sz w:val="20"/>
          <w:szCs w:val="20"/>
        </w:rPr>
        <w:t>Půvabné, strhující, dojemné i poučné příběhy o hvězdách a lidech pro celou rodinu</w:t>
      </w:r>
    </w:p>
    <w:p w14:paraId="4EDD208C" w14:textId="77777777" w:rsidR="00810BEA" w:rsidRPr="0094627A" w:rsidRDefault="00810BEA" w:rsidP="00B25C71">
      <w:pPr>
        <w:spacing w:after="0" w:line="240" w:lineRule="auto"/>
        <w:ind w:left="2268"/>
        <w:rPr>
          <w:sz w:val="20"/>
          <w:szCs w:val="20"/>
        </w:rPr>
      </w:pPr>
    </w:p>
    <w:p w14:paraId="4CEF4418" w14:textId="77777777" w:rsidR="00484DE6" w:rsidRPr="0094627A" w:rsidRDefault="00484DE6" w:rsidP="00B25C71">
      <w:pPr>
        <w:pStyle w:val="NormalWeb"/>
        <w:shd w:val="clear" w:color="auto" w:fill="FFFFFF"/>
        <w:spacing w:before="0" w:beforeAutospacing="0" w:after="0" w:afterAutospacing="0"/>
        <w:ind w:left="2268"/>
        <w:rPr>
          <w:rFonts w:asciiTheme="minorHAnsi" w:hAnsiTheme="minorHAnsi" w:cs="Tahoma"/>
          <w:color w:val="000000"/>
          <w:sz w:val="20"/>
          <w:szCs w:val="20"/>
          <w:shd w:val="clear" w:color="auto" w:fill="FFFFFF"/>
        </w:rPr>
      </w:pPr>
    </w:p>
    <w:p w14:paraId="082741CB" w14:textId="77777777" w:rsidR="00F5402F" w:rsidRDefault="00F5402F" w:rsidP="00B25C71">
      <w:pPr>
        <w:pStyle w:val="NormalWeb"/>
        <w:shd w:val="clear" w:color="auto" w:fill="FFFFFF"/>
        <w:spacing w:before="0" w:beforeAutospacing="0" w:after="0" w:afterAutospacing="0"/>
        <w:ind w:left="2268"/>
        <w:rPr>
          <w:rFonts w:asciiTheme="minorHAnsi" w:hAnsiTheme="minorHAnsi" w:cs="Tahoma"/>
          <w:b/>
          <w:color w:val="000000"/>
          <w:sz w:val="20"/>
          <w:szCs w:val="20"/>
          <w:shd w:val="clear" w:color="auto" w:fill="FFFFFF"/>
        </w:rPr>
      </w:pPr>
    </w:p>
    <w:p w14:paraId="6513CAFB" w14:textId="77777777" w:rsidR="00F5402F" w:rsidRDefault="00F5402F" w:rsidP="00B25C71">
      <w:pPr>
        <w:pStyle w:val="NormalWeb"/>
        <w:shd w:val="clear" w:color="auto" w:fill="FFFFFF"/>
        <w:spacing w:before="0" w:beforeAutospacing="0" w:after="0" w:afterAutospacing="0"/>
        <w:ind w:left="2268"/>
        <w:rPr>
          <w:rFonts w:asciiTheme="minorHAnsi" w:hAnsiTheme="minorHAnsi" w:cs="Tahoma"/>
          <w:b/>
          <w:color w:val="000000"/>
          <w:sz w:val="20"/>
          <w:szCs w:val="20"/>
          <w:shd w:val="clear" w:color="auto" w:fill="FFFFFF"/>
        </w:rPr>
      </w:pPr>
    </w:p>
    <w:p w14:paraId="12142D61" w14:textId="77777777" w:rsidR="00484DE6" w:rsidRPr="0099468E" w:rsidRDefault="00484DE6" w:rsidP="00B25C71">
      <w:pPr>
        <w:pStyle w:val="NormalWeb"/>
        <w:shd w:val="clear" w:color="auto" w:fill="FFFFFF"/>
        <w:spacing w:before="0" w:beforeAutospacing="0" w:after="0" w:afterAutospacing="0"/>
        <w:ind w:left="2268"/>
        <w:rPr>
          <w:rFonts w:asciiTheme="minorHAnsi" w:hAnsiTheme="minorHAnsi" w:cs="Tahoma"/>
          <w:b/>
          <w:color w:val="000000"/>
          <w:sz w:val="20"/>
          <w:szCs w:val="20"/>
          <w:shd w:val="clear" w:color="auto" w:fill="FFFFFF"/>
        </w:rPr>
      </w:pPr>
      <w:r w:rsidRPr="0099468E">
        <w:rPr>
          <w:rFonts w:asciiTheme="minorHAnsi" w:hAnsiTheme="minorHAnsi" w:cs="Tahoma"/>
          <w:b/>
          <w:noProof/>
          <w:color w:val="000000"/>
          <w:sz w:val="20"/>
          <w:szCs w:val="20"/>
          <w:shd w:val="clear" w:color="auto" w:fill="FFFFFF"/>
          <w:lang w:val="en-US" w:eastAsia="en-US"/>
        </w:rPr>
        <w:drawing>
          <wp:anchor distT="0" distB="0" distL="114300" distR="114300" simplePos="0" relativeHeight="251652096" behindDoc="0" locked="0" layoutInCell="1" allowOverlap="1" wp14:anchorId="26E073E1" wp14:editId="0BCA4A45">
            <wp:simplePos x="0" y="0"/>
            <wp:positionH relativeFrom="column">
              <wp:posOffset>-4445</wp:posOffset>
            </wp:positionH>
            <wp:positionV relativeFrom="paragraph">
              <wp:posOffset>1905</wp:posOffset>
            </wp:positionV>
            <wp:extent cx="1260000" cy="924298"/>
            <wp:effectExtent l="0" t="0" r="0" b="9525"/>
            <wp:wrapSquare wrapText="bothSides"/>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0000" cy="924298"/>
                    </a:xfrm>
                    <a:prstGeom prst="rect">
                      <a:avLst/>
                    </a:prstGeom>
                    <a:noFill/>
                    <a:ln>
                      <a:noFill/>
                    </a:ln>
                  </pic:spPr>
                </pic:pic>
              </a:graphicData>
            </a:graphic>
          </wp:anchor>
        </w:drawing>
      </w:r>
      <w:r w:rsidRPr="0099468E">
        <w:rPr>
          <w:rFonts w:asciiTheme="minorHAnsi" w:hAnsiTheme="minorHAnsi" w:cs="Tahoma"/>
          <w:b/>
          <w:color w:val="000000"/>
          <w:sz w:val="20"/>
          <w:szCs w:val="20"/>
          <w:shd w:val="clear" w:color="auto" w:fill="FFFFFF"/>
        </w:rPr>
        <w:t xml:space="preserve">Jiří Dvořák: Jak zvířata spí </w:t>
      </w:r>
    </w:p>
    <w:p w14:paraId="2B1DA1DB" w14:textId="77777777" w:rsidR="00484DE6" w:rsidRPr="0099468E" w:rsidRDefault="00484DE6" w:rsidP="00B25C71">
      <w:pPr>
        <w:pStyle w:val="NormalWeb"/>
        <w:shd w:val="clear" w:color="auto" w:fill="FFFFFF"/>
        <w:spacing w:before="0" w:beforeAutospacing="0" w:after="0" w:afterAutospacing="0"/>
        <w:ind w:left="2268"/>
        <w:rPr>
          <w:rFonts w:asciiTheme="minorHAnsi" w:hAnsiTheme="minorHAnsi" w:cs="Tahoma"/>
          <w:b/>
          <w:color w:val="000000"/>
          <w:sz w:val="20"/>
          <w:szCs w:val="20"/>
          <w:shd w:val="clear" w:color="auto" w:fill="FFFFFF"/>
        </w:rPr>
      </w:pPr>
      <w:r w:rsidRPr="0099468E">
        <w:rPr>
          <w:rFonts w:asciiTheme="minorHAnsi" w:hAnsiTheme="minorHAnsi" w:cs="Tahoma"/>
          <w:b/>
          <w:color w:val="000000"/>
          <w:sz w:val="20"/>
          <w:szCs w:val="20"/>
          <w:shd w:val="clear" w:color="auto" w:fill="FFFFFF"/>
        </w:rPr>
        <w:t>Ilustrovala Marie Štumpfová</w:t>
      </w:r>
    </w:p>
    <w:p w14:paraId="2AD70A34" w14:textId="77777777" w:rsidR="00484DE6" w:rsidRPr="0099468E" w:rsidRDefault="00484DE6" w:rsidP="00B25C71">
      <w:pPr>
        <w:pStyle w:val="NormalWeb"/>
        <w:shd w:val="clear" w:color="auto" w:fill="FFFFFF"/>
        <w:spacing w:before="0" w:beforeAutospacing="0" w:after="0" w:afterAutospacing="0"/>
        <w:ind w:left="2268"/>
        <w:rPr>
          <w:rFonts w:asciiTheme="minorHAnsi" w:hAnsiTheme="minorHAnsi" w:cs="Tahoma"/>
          <w:b/>
          <w:color w:val="000000"/>
          <w:sz w:val="20"/>
          <w:szCs w:val="20"/>
          <w:shd w:val="clear" w:color="auto" w:fill="FFFFFF"/>
        </w:rPr>
      </w:pPr>
      <w:r w:rsidRPr="0099468E">
        <w:rPr>
          <w:rFonts w:asciiTheme="minorHAnsi" w:hAnsiTheme="minorHAnsi" w:cs="Tahoma"/>
          <w:b/>
          <w:color w:val="000000"/>
          <w:sz w:val="20"/>
          <w:szCs w:val="20"/>
          <w:shd w:val="clear" w:color="auto" w:fill="FFFFFF"/>
        </w:rPr>
        <w:t>Vydal Baobab, 40 stran, 269 Kč</w:t>
      </w:r>
    </w:p>
    <w:p w14:paraId="16AF36D9" w14:textId="06575D5D" w:rsidR="00484DE6" w:rsidRPr="0099468E" w:rsidRDefault="00484DE6" w:rsidP="00B25C71">
      <w:pPr>
        <w:pStyle w:val="NormalWeb"/>
        <w:shd w:val="clear" w:color="auto" w:fill="FFFFFF"/>
        <w:spacing w:before="0" w:beforeAutospacing="0" w:after="0" w:afterAutospacing="0"/>
        <w:ind w:left="2268"/>
        <w:jc w:val="both"/>
        <w:rPr>
          <w:rFonts w:asciiTheme="minorHAnsi" w:hAnsiTheme="minorHAnsi" w:cs="Georgia"/>
          <w:sz w:val="20"/>
          <w:szCs w:val="20"/>
        </w:rPr>
      </w:pPr>
      <w:r w:rsidRPr="0099468E">
        <w:rPr>
          <w:rFonts w:asciiTheme="minorHAnsi" w:hAnsiTheme="minorHAnsi" w:cs="Georgia"/>
          <w:sz w:val="20"/>
          <w:szCs w:val="20"/>
        </w:rPr>
        <w:t>Atlas spících zvířat s ilustracemi čerstvé absolventky VŠUP Marie Štumpfové a texty kmenového autora Baobabu Jiřího Dvořáka. Jak zvířata vypadají, co dělají, co potřebují, na co myslí v čase spánku a čerpání sil? Některé spí pořád a některé skoro vůbec, jedno spí pod vodou a jiné na jedné noze, jedno ve sněhu a jedno</w:t>
      </w:r>
      <w:r w:rsidR="00B25C71">
        <w:rPr>
          <w:rFonts w:asciiTheme="minorHAnsi" w:hAnsiTheme="minorHAnsi" w:cs="Georgia"/>
          <w:sz w:val="20"/>
          <w:szCs w:val="20"/>
        </w:rPr>
        <w:br/>
      </w:r>
      <w:r w:rsidRPr="0099468E">
        <w:rPr>
          <w:rFonts w:asciiTheme="minorHAnsi" w:hAnsiTheme="minorHAnsi" w:cs="Georgia"/>
          <w:sz w:val="20"/>
          <w:szCs w:val="20"/>
        </w:rPr>
        <w:t xml:space="preserve">v horké </w:t>
      </w:r>
      <w:r w:rsidR="0058520F" w:rsidRPr="0099468E">
        <w:rPr>
          <w:rFonts w:asciiTheme="minorHAnsi" w:hAnsiTheme="minorHAnsi" w:cs="Georgia"/>
          <w:sz w:val="20"/>
          <w:szCs w:val="20"/>
        </w:rPr>
        <w:t>poušti…</w:t>
      </w:r>
      <w:r w:rsidRPr="0099468E">
        <w:rPr>
          <w:rFonts w:asciiTheme="minorHAnsi" w:hAnsiTheme="minorHAnsi" w:cs="Georgia"/>
          <w:sz w:val="20"/>
          <w:szCs w:val="20"/>
        </w:rPr>
        <w:t xml:space="preserve"> Knížka navazuje na oblíbený „žánr“ zvířátkových leporel a obrací se k nejmenším čtenářům, kteří mají v nabídce současných knih pro děti omezený výběr. Vybízí také rodiče a učitele k interaktivní hře a otevírá jim i dětem prostor </w:t>
      </w:r>
      <w:r w:rsidR="00B25C71">
        <w:rPr>
          <w:rFonts w:asciiTheme="minorHAnsi" w:hAnsiTheme="minorHAnsi" w:cs="Georgia"/>
          <w:sz w:val="20"/>
          <w:szCs w:val="20"/>
        </w:rPr>
        <w:br/>
      </w:r>
      <w:r w:rsidRPr="0099468E">
        <w:rPr>
          <w:rFonts w:asciiTheme="minorHAnsi" w:hAnsiTheme="minorHAnsi" w:cs="Georgia"/>
          <w:sz w:val="20"/>
          <w:szCs w:val="20"/>
        </w:rPr>
        <w:t xml:space="preserve">k přemýšlení: proč lidé a zvířata spí, co je to odpočinek, jak a kde žijí jednotlivá zvířata a k čemu jsou </w:t>
      </w:r>
      <w:r w:rsidR="0058520F" w:rsidRPr="0099468E">
        <w:rPr>
          <w:rFonts w:asciiTheme="minorHAnsi" w:hAnsiTheme="minorHAnsi" w:cs="Georgia"/>
          <w:sz w:val="20"/>
          <w:szCs w:val="20"/>
        </w:rPr>
        <w:t>užitečná…</w:t>
      </w:r>
    </w:p>
    <w:p w14:paraId="5AD7E105" w14:textId="77777777" w:rsidR="00484DE6" w:rsidRDefault="00895876" w:rsidP="00B25C71">
      <w:pPr>
        <w:pStyle w:val="NormalWeb"/>
        <w:shd w:val="clear" w:color="auto" w:fill="FFFFFF"/>
        <w:spacing w:before="0" w:beforeAutospacing="0" w:after="0" w:afterAutospacing="0"/>
        <w:ind w:left="2268"/>
        <w:rPr>
          <w:rStyle w:val="Hyperlink"/>
          <w:rFonts w:asciiTheme="minorHAnsi" w:hAnsiTheme="minorHAnsi" w:cs="Tahoma"/>
          <w:sz w:val="20"/>
          <w:szCs w:val="20"/>
          <w:shd w:val="clear" w:color="auto" w:fill="FFFFFF"/>
        </w:rPr>
      </w:pPr>
      <w:hyperlink r:id="rId58" w:history="1">
        <w:r w:rsidR="00484DE6" w:rsidRPr="0098629B">
          <w:rPr>
            <w:rStyle w:val="Hyperlink"/>
            <w:rFonts w:asciiTheme="minorHAnsi" w:hAnsiTheme="minorHAnsi" w:cs="Tahoma"/>
            <w:sz w:val="20"/>
            <w:szCs w:val="20"/>
            <w:shd w:val="clear" w:color="auto" w:fill="FFFFFF"/>
          </w:rPr>
          <w:t>http://www.baobab-books.net/jak-zvirata-spi</w:t>
        </w:r>
      </w:hyperlink>
    </w:p>
    <w:p w14:paraId="60A55D33" w14:textId="77777777" w:rsidR="00B25C71" w:rsidRDefault="00B25C71" w:rsidP="00B25C71">
      <w:pPr>
        <w:pStyle w:val="NormalWeb"/>
        <w:shd w:val="clear" w:color="auto" w:fill="FFFFFF"/>
        <w:spacing w:before="0" w:beforeAutospacing="0" w:after="0" w:afterAutospacing="0"/>
        <w:ind w:left="2268"/>
        <w:rPr>
          <w:rStyle w:val="Hyperlink"/>
          <w:rFonts w:asciiTheme="minorHAnsi" w:hAnsiTheme="minorHAnsi" w:cs="Tahoma"/>
          <w:sz w:val="20"/>
          <w:szCs w:val="20"/>
          <w:shd w:val="clear" w:color="auto" w:fill="FFFFFF"/>
        </w:rPr>
      </w:pPr>
    </w:p>
    <w:p w14:paraId="42F55202" w14:textId="77777777" w:rsidR="00B25C71" w:rsidRDefault="00B25C71" w:rsidP="00B25C71">
      <w:pPr>
        <w:pStyle w:val="NormalWeb"/>
        <w:shd w:val="clear" w:color="auto" w:fill="FFFFFF"/>
        <w:spacing w:before="0" w:beforeAutospacing="0" w:after="0" w:afterAutospacing="0"/>
        <w:ind w:left="2268"/>
        <w:rPr>
          <w:rStyle w:val="Hyperlink"/>
          <w:rFonts w:asciiTheme="minorHAnsi" w:hAnsiTheme="minorHAnsi" w:cs="Tahoma"/>
          <w:sz w:val="20"/>
          <w:szCs w:val="20"/>
          <w:shd w:val="clear" w:color="auto" w:fill="FFFFFF"/>
        </w:rPr>
      </w:pPr>
    </w:p>
    <w:p w14:paraId="5857E074" w14:textId="77777777" w:rsidR="00B25C71" w:rsidRDefault="00B25C71" w:rsidP="00B25C71">
      <w:pPr>
        <w:pStyle w:val="NormalWeb"/>
        <w:shd w:val="clear" w:color="auto" w:fill="FFFFFF"/>
        <w:spacing w:before="0" w:beforeAutospacing="0" w:after="0" w:afterAutospacing="0"/>
        <w:ind w:left="2268"/>
        <w:rPr>
          <w:rFonts w:asciiTheme="minorHAnsi" w:hAnsiTheme="minorHAnsi" w:cs="Tahoma"/>
          <w:color w:val="000000"/>
          <w:sz w:val="20"/>
          <w:szCs w:val="20"/>
          <w:shd w:val="clear" w:color="auto" w:fill="FFFFFF"/>
        </w:rPr>
      </w:pPr>
    </w:p>
    <w:p w14:paraId="4210B91B" w14:textId="77777777" w:rsidR="00810BEA" w:rsidRPr="0094627A" w:rsidRDefault="00810BEA" w:rsidP="00810BEA">
      <w:pPr>
        <w:spacing w:after="0" w:line="240" w:lineRule="auto"/>
        <w:rPr>
          <w:sz w:val="20"/>
          <w:szCs w:val="20"/>
        </w:rPr>
      </w:pPr>
    </w:p>
    <w:p w14:paraId="6A8FF023" w14:textId="77777777" w:rsidR="00484DE6" w:rsidRDefault="00484DE6" w:rsidP="00810BEA">
      <w:pPr>
        <w:spacing w:after="0" w:line="240" w:lineRule="auto"/>
        <w:rPr>
          <w:b/>
          <w:sz w:val="20"/>
          <w:szCs w:val="20"/>
        </w:rPr>
      </w:pPr>
    </w:p>
    <w:p w14:paraId="2EFC5BF6" w14:textId="77777777" w:rsidR="00484DE6" w:rsidRDefault="00484DE6" w:rsidP="00810BEA">
      <w:pPr>
        <w:spacing w:after="0" w:line="240" w:lineRule="auto"/>
        <w:rPr>
          <w:b/>
          <w:sz w:val="20"/>
          <w:szCs w:val="20"/>
        </w:rPr>
      </w:pPr>
    </w:p>
    <w:p w14:paraId="03880FEB" w14:textId="77777777" w:rsidR="00F5402F" w:rsidRDefault="00F5402F" w:rsidP="00810BEA">
      <w:pPr>
        <w:spacing w:after="0" w:line="240" w:lineRule="auto"/>
        <w:rPr>
          <w:sz w:val="20"/>
          <w:szCs w:val="20"/>
        </w:rPr>
      </w:pPr>
    </w:p>
    <w:p w14:paraId="3E4AB827" w14:textId="77777777" w:rsidR="00B25C71" w:rsidRDefault="00B25C71" w:rsidP="00810BEA">
      <w:pPr>
        <w:spacing w:after="0" w:line="240" w:lineRule="auto"/>
        <w:rPr>
          <w:sz w:val="20"/>
          <w:szCs w:val="20"/>
        </w:rPr>
      </w:pPr>
    </w:p>
    <w:p w14:paraId="791AB0C5" w14:textId="4E7196C5" w:rsidR="00F5402F" w:rsidRPr="00F5402F" w:rsidRDefault="00895876" w:rsidP="00B25C71">
      <w:pPr>
        <w:pStyle w:val="Heading3"/>
        <w:shd w:val="clear" w:color="auto" w:fill="FFFFFF"/>
        <w:spacing w:before="0" w:line="240" w:lineRule="auto"/>
        <w:ind w:left="2268"/>
        <w:jc w:val="both"/>
        <w:rPr>
          <w:rFonts w:asciiTheme="minorHAnsi" w:hAnsiTheme="minorHAnsi"/>
          <w:color w:val="auto"/>
          <w:sz w:val="20"/>
          <w:szCs w:val="20"/>
        </w:rPr>
      </w:pPr>
      <w:hyperlink r:id="rId59" w:history="1">
        <w:r w:rsidR="00F5402F" w:rsidRPr="00F5402F">
          <w:rPr>
            <w:rFonts w:asciiTheme="minorHAnsi" w:hAnsiTheme="minorHAnsi"/>
            <w:color w:val="auto"/>
            <w:sz w:val="20"/>
            <w:szCs w:val="20"/>
          </w:rPr>
          <w:t>Ch. Morgenstern, J. Ringelnatz, H. C. Artmann, E. Jandl</w:t>
        </w:r>
      </w:hyperlink>
      <w:r w:rsidR="00B904DD" w:rsidRPr="00F5402F">
        <w:rPr>
          <w:rFonts w:asciiTheme="minorHAnsi" w:hAnsiTheme="minorHAnsi"/>
          <w:noProof/>
          <w:color w:val="auto"/>
          <w:sz w:val="20"/>
          <w:szCs w:val="20"/>
          <w:lang w:val="en-US"/>
        </w:rPr>
        <w:drawing>
          <wp:anchor distT="0" distB="0" distL="114300" distR="114300" simplePos="0" relativeHeight="251669504" behindDoc="0" locked="0" layoutInCell="1" allowOverlap="1" wp14:anchorId="4FE20E66" wp14:editId="5CA6BC06">
            <wp:simplePos x="0" y="0"/>
            <wp:positionH relativeFrom="column">
              <wp:posOffset>-4850</wp:posOffset>
            </wp:positionH>
            <wp:positionV relativeFrom="paragraph">
              <wp:posOffset>-2716</wp:posOffset>
            </wp:positionV>
            <wp:extent cx="1260000" cy="1554928"/>
            <wp:effectExtent l="0" t="0" r="0" b="7620"/>
            <wp:wrapSquare wrapText="bothSides"/>
            <wp:docPr id="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60000" cy="1554928"/>
                    </a:xfrm>
                    <a:prstGeom prst="rect">
                      <a:avLst/>
                    </a:prstGeom>
                    <a:noFill/>
                    <a:ln>
                      <a:noFill/>
                    </a:ln>
                  </pic:spPr>
                </pic:pic>
              </a:graphicData>
            </a:graphic>
          </wp:anchor>
        </w:drawing>
      </w:r>
      <w:r w:rsidR="00F5402F" w:rsidRPr="00F5402F">
        <w:rPr>
          <w:rFonts w:asciiTheme="minorHAnsi" w:hAnsiTheme="minorHAnsi"/>
          <w:color w:val="auto"/>
          <w:sz w:val="20"/>
          <w:szCs w:val="20"/>
        </w:rPr>
        <w:t xml:space="preserve">: </w:t>
      </w:r>
      <w:r w:rsidR="00B904DD" w:rsidRPr="00F5402F">
        <w:rPr>
          <w:rFonts w:asciiTheme="minorHAnsi" w:hAnsiTheme="minorHAnsi"/>
          <w:color w:val="auto"/>
          <w:sz w:val="20"/>
          <w:szCs w:val="20"/>
        </w:rPr>
        <w:t>Malé lalulá</w:t>
      </w:r>
    </w:p>
    <w:p w14:paraId="50F3F496" w14:textId="15481AB3" w:rsidR="00B904DD" w:rsidRPr="00F5402F" w:rsidRDefault="00F5402F" w:rsidP="00B25C71">
      <w:pPr>
        <w:pStyle w:val="Heading3"/>
        <w:shd w:val="clear" w:color="auto" w:fill="FFFFFF"/>
        <w:spacing w:before="0" w:line="240" w:lineRule="auto"/>
        <w:ind w:left="2268"/>
        <w:jc w:val="both"/>
        <w:rPr>
          <w:rFonts w:asciiTheme="minorHAnsi" w:hAnsiTheme="minorHAnsi"/>
          <w:color w:val="auto"/>
          <w:sz w:val="20"/>
          <w:szCs w:val="20"/>
        </w:rPr>
      </w:pPr>
      <w:r w:rsidRPr="00F5402F">
        <w:rPr>
          <w:rFonts w:asciiTheme="minorHAnsi" w:hAnsiTheme="minorHAnsi"/>
          <w:color w:val="auto"/>
          <w:sz w:val="20"/>
          <w:szCs w:val="20"/>
        </w:rPr>
        <w:t xml:space="preserve">Z němčiny přeložil </w:t>
      </w:r>
      <w:r w:rsidR="00B904DD" w:rsidRPr="00F5402F">
        <w:rPr>
          <w:rFonts w:asciiTheme="minorHAnsi" w:hAnsiTheme="minorHAnsi"/>
          <w:color w:val="auto"/>
          <w:sz w:val="20"/>
          <w:szCs w:val="20"/>
        </w:rPr>
        <w:t>Radek Malý</w:t>
      </w:r>
    </w:p>
    <w:p w14:paraId="39FAF5B6" w14:textId="2E36B2A3" w:rsidR="00B904DD" w:rsidRPr="00F5402F" w:rsidRDefault="00F5402F" w:rsidP="00B25C71">
      <w:pPr>
        <w:spacing w:after="0" w:line="240" w:lineRule="auto"/>
        <w:ind w:left="2268"/>
        <w:jc w:val="both"/>
        <w:rPr>
          <w:b/>
          <w:sz w:val="20"/>
          <w:szCs w:val="20"/>
        </w:rPr>
      </w:pPr>
      <w:r w:rsidRPr="00F5402F">
        <w:rPr>
          <w:b/>
          <w:sz w:val="20"/>
          <w:szCs w:val="20"/>
        </w:rPr>
        <w:t>Ilustroval</w:t>
      </w:r>
      <w:r w:rsidR="00B904DD" w:rsidRPr="00F5402F">
        <w:rPr>
          <w:b/>
          <w:sz w:val="20"/>
          <w:szCs w:val="20"/>
        </w:rPr>
        <w:t xml:space="preserve"> František Petrák</w:t>
      </w:r>
    </w:p>
    <w:p w14:paraId="6BB10B13" w14:textId="77777777" w:rsidR="00B904DD" w:rsidRPr="00F5402F" w:rsidRDefault="00B904DD" w:rsidP="00B25C71">
      <w:pPr>
        <w:spacing w:after="0" w:line="240" w:lineRule="auto"/>
        <w:ind w:left="2268"/>
        <w:jc w:val="both"/>
        <w:rPr>
          <w:b/>
          <w:sz w:val="20"/>
          <w:szCs w:val="20"/>
        </w:rPr>
      </w:pPr>
      <w:r w:rsidRPr="00F5402F">
        <w:rPr>
          <w:b/>
          <w:sz w:val="20"/>
          <w:szCs w:val="20"/>
        </w:rPr>
        <w:t>Vydalo nakladatelství Archa, 148 stran</w:t>
      </w:r>
    </w:p>
    <w:p w14:paraId="0202CE71" w14:textId="1241DAD7" w:rsidR="00B904DD" w:rsidRPr="00F5402F" w:rsidRDefault="00B904DD" w:rsidP="00B25C71">
      <w:pPr>
        <w:spacing w:after="0" w:line="240" w:lineRule="auto"/>
        <w:ind w:left="2268"/>
        <w:jc w:val="both"/>
        <w:rPr>
          <w:rFonts w:cs="Times"/>
          <w:sz w:val="20"/>
          <w:szCs w:val="20"/>
        </w:rPr>
      </w:pPr>
      <w:r w:rsidRPr="00F5402F">
        <w:rPr>
          <w:rFonts w:cs="Times"/>
          <w:sz w:val="20"/>
          <w:szCs w:val="20"/>
        </w:rPr>
        <w:t>V antologii Malé lalulá se sešli čtyři klasici německého nonsensu: Němci Christian Morgenstern a Joachim Ringelnatz a Rakušané Hans Carl Artmann a Ernst Jandl. Každý z nich stvořil osobitou poezii, kterou spojuje myšlenková hravost a nápaditá práce s jazykem. Záměrem editora, básníka a překladatele Radka Malého, bylo představit jejich básně v nových překladech také dětským čtenářům, ačkoli se většinou nejedná o poezii určenou přímo jim. I z toho důvodu vychází výbor</w:t>
      </w:r>
      <w:r w:rsidR="00B25C71">
        <w:rPr>
          <w:rFonts w:cs="Times"/>
          <w:sz w:val="20"/>
          <w:szCs w:val="20"/>
        </w:rPr>
        <w:br/>
      </w:r>
      <w:r w:rsidRPr="00F5402F">
        <w:rPr>
          <w:rFonts w:cs="Times"/>
          <w:sz w:val="20"/>
          <w:szCs w:val="20"/>
        </w:rPr>
        <w:t>v dvojjazyčné podobě: každou z těchto básní si tvořivý čtenář může přečíst, přeložit nebo vymyslet znovu a jinak.</w:t>
      </w:r>
    </w:p>
    <w:p w14:paraId="03752BBF" w14:textId="5A463721" w:rsidR="00B25C71" w:rsidRDefault="00895876" w:rsidP="00A247AE">
      <w:pPr>
        <w:ind w:left="2268"/>
        <w:rPr>
          <w:rStyle w:val="Hyperlink"/>
          <w:sz w:val="20"/>
          <w:szCs w:val="20"/>
        </w:rPr>
      </w:pPr>
      <w:hyperlink r:id="rId61" w:history="1">
        <w:r w:rsidR="00F5402F" w:rsidRPr="0098629B">
          <w:rPr>
            <w:rStyle w:val="Hyperlink"/>
            <w:sz w:val="20"/>
            <w:szCs w:val="20"/>
          </w:rPr>
          <w:t>http://www.nakladatelstviarcha.cz/kniha/male-lalula.html</w:t>
        </w:r>
      </w:hyperlink>
    </w:p>
    <w:p w14:paraId="52BDCD32" w14:textId="77777777" w:rsidR="00A247AE" w:rsidRPr="00A247AE" w:rsidRDefault="00A247AE" w:rsidP="00A247AE">
      <w:pPr>
        <w:ind w:left="2268"/>
        <w:rPr>
          <w:color w:val="0000FF"/>
          <w:sz w:val="20"/>
          <w:szCs w:val="20"/>
          <w:u w:val="single"/>
        </w:rPr>
      </w:pPr>
    </w:p>
    <w:p w14:paraId="436DE36D" w14:textId="77777777" w:rsidR="00F5402F" w:rsidRDefault="00F5402F" w:rsidP="00B25C71">
      <w:pPr>
        <w:spacing w:after="0" w:line="240" w:lineRule="auto"/>
        <w:ind w:left="2268"/>
        <w:rPr>
          <w:sz w:val="20"/>
          <w:szCs w:val="20"/>
        </w:rPr>
      </w:pPr>
    </w:p>
    <w:p w14:paraId="35782BD8" w14:textId="5D287362" w:rsidR="00810BEA" w:rsidRPr="00F5402F" w:rsidRDefault="00F5402F" w:rsidP="00B25C71">
      <w:pPr>
        <w:spacing w:after="0" w:line="240" w:lineRule="auto"/>
        <w:ind w:left="2268"/>
        <w:rPr>
          <w:b/>
          <w:sz w:val="20"/>
          <w:szCs w:val="20"/>
        </w:rPr>
      </w:pPr>
      <w:r w:rsidRPr="00F5402F">
        <w:rPr>
          <w:b/>
          <w:noProof/>
          <w:lang w:val="en-US"/>
        </w:rPr>
        <w:drawing>
          <wp:anchor distT="0" distB="0" distL="114300" distR="114300" simplePos="0" relativeHeight="251670528" behindDoc="0" locked="0" layoutInCell="1" allowOverlap="1" wp14:anchorId="64C4B4CB" wp14:editId="31030D78">
            <wp:simplePos x="0" y="0"/>
            <wp:positionH relativeFrom="column">
              <wp:posOffset>-4850</wp:posOffset>
            </wp:positionH>
            <wp:positionV relativeFrom="paragraph">
              <wp:posOffset>-865</wp:posOffset>
            </wp:positionV>
            <wp:extent cx="1260000" cy="1619760"/>
            <wp:effectExtent l="0" t="0" r="0" b="0"/>
            <wp:wrapSquare wrapText="bothSides"/>
            <wp:docPr id="40" name="Obrázek 40" descr="Šťastný pr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Šťastný prin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60000" cy="1619760"/>
                    </a:xfrm>
                    <a:prstGeom prst="rect">
                      <a:avLst/>
                    </a:prstGeom>
                    <a:noFill/>
                    <a:ln>
                      <a:noFill/>
                    </a:ln>
                  </pic:spPr>
                </pic:pic>
              </a:graphicData>
            </a:graphic>
          </wp:anchor>
        </w:drawing>
      </w:r>
      <w:r w:rsidRPr="00F5402F">
        <w:rPr>
          <w:b/>
          <w:sz w:val="20"/>
          <w:szCs w:val="20"/>
        </w:rPr>
        <w:t xml:space="preserve">Oscar Wilde: </w:t>
      </w:r>
      <w:r w:rsidR="00191A42" w:rsidRPr="00F5402F">
        <w:rPr>
          <w:b/>
          <w:sz w:val="20"/>
          <w:szCs w:val="20"/>
        </w:rPr>
        <w:t xml:space="preserve">Šťastný princ </w:t>
      </w:r>
    </w:p>
    <w:p w14:paraId="7792F304" w14:textId="3DCB2DF6" w:rsidR="00810BEA" w:rsidRPr="00F5402F" w:rsidRDefault="00F5402F" w:rsidP="00B25C71">
      <w:pPr>
        <w:spacing w:after="0" w:line="240" w:lineRule="auto"/>
        <w:ind w:left="2268"/>
        <w:rPr>
          <w:b/>
          <w:sz w:val="20"/>
          <w:szCs w:val="20"/>
        </w:rPr>
      </w:pPr>
      <w:r w:rsidRPr="00F5402F">
        <w:rPr>
          <w:b/>
          <w:sz w:val="20"/>
          <w:szCs w:val="20"/>
        </w:rPr>
        <w:t xml:space="preserve">Ilustroval </w:t>
      </w:r>
      <w:r w:rsidR="00810BEA" w:rsidRPr="00F5402F">
        <w:rPr>
          <w:b/>
          <w:sz w:val="20"/>
          <w:szCs w:val="20"/>
        </w:rPr>
        <w:t>Jan Hísek</w:t>
      </w:r>
    </w:p>
    <w:p w14:paraId="36AF1EBE" w14:textId="3626A647" w:rsidR="00F5402F" w:rsidRPr="00F5402F" w:rsidRDefault="00F5402F" w:rsidP="00B25C71">
      <w:pPr>
        <w:spacing w:after="0" w:line="240" w:lineRule="auto"/>
        <w:ind w:left="2268"/>
        <w:rPr>
          <w:b/>
          <w:sz w:val="20"/>
          <w:szCs w:val="20"/>
        </w:rPr>
      </w:pPr>
      <w:r w:rsidRPr="00F5402F">
        <w:rPr>
          <w:b/>
          <w:sz w:val="20"/>
          <w:szCs w:val="20"/>
        </w:rPr>
        <w:t>Vyšehrad, 52 stran, 168 Kč</w:t>
      </w:r>
    </w:p>
    <w:p w14:paraId="53CBF26C" w14:textId="527DB05C" w:rsidR="00F5402F" w:rsidRDefault="00F5402F" w:rsidP="00B25C71">
      <w:pPr>
        <w:spacing w:after="0" w:line="240" w:lineRule="auto"/>
        <w:ind w:left="2268"/>
        <w:jc w:val="both"/>
        <w:rPr>
          <w:rFonts w:cs="Arial"/>
          <w:sz w:val="20"/>
          <w:szCs w:val="20"/>
          <w:shd w:val="clear" w:color="auto" w:fill="FFFFFF"/>
        </w:rPr>
      </w:pPr>
      <w:r w:rsidRPr="00F5402F">
        <w:rPr>
          <w:rFonts w:cs="Arial"/>
          <w:sz w:val="20"/>
          <w:szCs w:val="20"/>
          <w:shd w:val="clear" w:color="auto" w:fill="FFFFFF"/>
        </w:rPr>
        <w:t>Alegorický příběh z pera slavného spisovatele vypráví o lidské bídě, lásce a naději</w:t>
      </w:r>
      <w:r w:rsidRPr="00F5402F">
        <w:rPr>
          <w:rFonts w:cs="Arial"/>
          <w:sz w:val="20"/>
          <w:szCs w:val="20"/>
        </w:rPr>
        <w:br/>
      </w:r>
      <w:r w:rsidRPr="00F5402F">
        <w:rPr>
          <w:rFonts w:cs="Arial"/>
          <w:sz w:val="20"/>
          <w:szCs w:val="20"/>
          <w:shd w:val="clear" w:color="auto" w:fill="FFFFFF"/>
        </w:rPr>
        <w:t>Princ, který byl za svého života zván „šťastným“, protože jej strávil za branami svého paláce v radostech a dostatku a nepoznal žal ani utrpení, byl po své smrti zvěčněn v soše, která z vysokého podstavce shlíží na veškerou bídu svého města. Jednoho dne přistane u jeho nohou malá vlaštovka na cestě do Egypta. S její pomocí princ začne pomáhat těm nejubožejším z ubohých: rozdá jim veškeré zlato a drahokamy, které zdobí jeho sochu.</w:t>
      </w:r>
      <w:r>
        <w:rPr>
          <w:rFonts w:cs="Arial"/>
          <w:sz w:val="20"/>
          <w:szCs w:val="20"/>
        </w:rPr>
        <w:t xml:space="preserve"> </w:t>
      </w:r>
      <w:r w:rsidRPr="00F5402F">
        <w:rPr>
          <w:rFonts w:cs="Arial"/>
          <w:sz w:val="20"/>
          <w:szCs w:val="20"/>
          <w:shd w:val="clear" w:color="auto" w:fill="FFFFFF"/>
        </w:rPr>
        <w:t>Pohádky irského dandyho Oscara Wilda (1854–1900) patří dodnes k autorovým nejčtenějším dílům. Pětice příběhů, kterou otvírá dojemné vyprávění o vlaštovce a soše Šťastného prince, zdaleka není určena jen dětským čtenářům, i když právě pro své syny je prý Wilde kdysi napsal. Pod krystalicky čistým, s až dětskou naivností líčeným příběhem o upřímné lásce, bolestném utrpení a zaslepené marnivosti světa, zaznívají hlubší tóny, jejichž symbolické poselství už více než 120 let rozechvívá srdce čtenářů.</w:t>
      </w:r>
    </w:p>
    <w:p w14:paraId="435EEEE7" w14:textId="5978E76E" w:rsidR="00F5402F" w:rsidRDefault="00895876" w:rsidP="00B25C71">
      <w:pPr>
        <w:spacing w:after="0" w:line="240" w:lineRule="auto"/>
        <w:ind w:left="2268"/>
        <w:jc w:val="both"/>
        <w:rPr>
          <w:sz w:val="20"/>
          <w:szCs w:val="20"/>
        </w:rPr>
      </w:pPr>
      <w:hyperlink r:id="rId63" w:history="1">
        <w:r w:rsidR="00F5402F" w:rsidRPr="0098629B">
          <w:rPr>
            <w:rStyle w:val="Hyperlink"/>
            <w:sz w:val="20"/>
            <w:szCs w:val="20"/>
          </w:rPr>
          <w:t>http://www.ivysehrad.cz/kniha/stastny-princ/</w:t>
        </w:r>
      </w:hyperlink>
    </w:p>
    <w:p w14:paraId="2B91A3ED" w14:textId="77777777" w:rsidR="00F5402F" w:rsidRPr="00F5402F" w:rsidRDefault="00F5402F" w:rsidP="00F5402F">
      <w:pPr>
        <w:spacing w:after="0" w:line="240" w:lineRule="auto"/>
        <w:jc w:val="both"/>
        <w:rPr>
          <w:sz w:val="20"/>
          <w:szCs w:val="20"/>
        </w:rPr>
      </w:pPr>
    </w:p>
    <w:p w14:paraId="5B81E021" w14:textId="77777777" w:rsidR="00810BEA" w:rsidRPr="0094627A" w:rsidRDefault="00810BEA" w:rsidP="000B278E">
      <w:pPr>
        <w:spacing w:after="0" w:line="240" w:lineRule="auto"/>
        <w:rPr>
          <w:b/>
          <w:sz w:val="20"/>
          <w:szCs w:val="20"/>
        </w:rPr>
      </w:pPr>
    </w:p>
    <w:p w14:paraId="1D562AEB" w14:textId="77777777" w:rsidR="004F4ABE" w:rsidRDefault="004F4ABE" w:rsidP="000B278E">
      <w:pPr>
        <w:spacing w:after="0" w:line="240" w:lineRule="auto"/>
        <w:rPr>
          <w:b/>
          <w:sz w:val="24"/>
          <w:szCs w:val="24"/>
          <w:u w:val="single"/>
        </w:rPr>
      </w:pPr>
    </w:p>
    <w:p w14:paraId="0DB94068" w14:textId="77777777" w:rsidR="004F4ABE" w:rsidRDefault="004F4ABE" w:rsidP="000B278E">
      <w:pPr>
        <w:spacing w:after="0" w:line="240" w:lineRule="auto"/>
        <w:rPr>
          <w:b/>
          <w:sz w:val="24"/>
          <w:szCs w:val="24"/>
          <w:u w:val="single"/>
        </w:rPr>
      </w:pPr>
    </w:p>
    <w:p w14:paraId="411BF65C" w14:textId="77777777" w:rsidR="00B25C71" w:rsidRDefault="00B25C71" w:rsidP="000B278E">
      <w:pPr>
        <w:spacing w:after="0" w:line="240" w:lineRule="auto"/>
        <w:rPr>
          <w:b/>
          <w:sz w:val="24"/>
          <w:szCs w:val="24"/>
          <w:u w:val="single"/>
        </w:rPr>
      </w:pPr>
    </w:p>
    <w:p w14:paraId="68C6F532" w14:textId="77777777" w:rsidR="00B25C71" w:rsidRDefault="00B25C71" w:rsidP="000B278E">
      <w:pPr>
        <w:spacing w:after="0" w:line="240" w:lineRule="auto"/>
        <w:rPr>
          <w:b/>
          <w:sz w:val="24"/>
          <w:szCs w:val="24"/>
          <w:u w:val="single"/>
        </w:rPr>
      </w:pPr>
    </w:p>
    <w:p w14:paraId="33B96DD6" w14:textId="77777777" w:rsidR="00B25C71" w:rsidRDefault="00B25C71" w:rsidP="000B278E">
      <w:pPr>
        <w:spacing w:after="0" w:line="240" w:lineRule="auto"/>
        <w:rPr>
          <w:b/>
          <w:sz w:val="24"/>
          <w:szCs w:val="24"/>
          <w:u w:val="single"/>
        </w:rPr>
      </w:pPr>
    </w:p>
    <w:p w14:paraId="6BB76915" w14:textId="77777777" w:rsidR="00B25C71" w:rsidRDefault="00B25C71" w:rsidP="000B278E">
      <w:pPr>
        <w:spacing w:after="0" w:line="240" w:lineRule="auto"/>
        <w:rPr>
          <w:b/>
          <w:sz w:val="24"/>
          <w:szCs w:val="24"/>
          <w:u w:val="single"/>
        </w:rPr>
      </w:pPr>
    </w:p>
    <w:p w14:paraId="76472943" w14:textId="77777777" w:rsidR="00B25C71" w:rsidRDefault="00B25C71" w:rsidP="000B278E">
      <w:pPr>
        <w:spacing w:after="0" w:line="240" w:lineRule="auto"/>
        <w:rPr>
          <w:b/>
          <w:sz w:val="24"/>
          <w:szCs w:val="24"/>
          <w:u w:val="single"/>
        </w:rPr>
      </w:pPr>
    </w:p>
    <w:p w14:paraId="2306D911" w14:textId="77777777" w:rsidR="00B25C71" w:rsidRDefault="00B25C71" w:rsidP="000B278E">
      <w:pPr>
        <w:spacing w:after="0" w:line="240" w:lineRule="auto"/>
        <w:rPr>
          <w:b/>
          <w:sz w:val="24"/>
          <w:szCs w:val="24"/>
          <w:u w:val="single"/>
        </w:rPr>
      </w:pPr>
    </w:p>
    <w:p w14:paraId="58C2200A" w14:textId="77777777" w:rsidR="00B25C71" w:rsidRDefault="00B25C71" w:rsidP="000B278E">
      <w:pPr>
        <w:spacing w:after="0" w:line="240" w:lineRule="auto"/>
        <w:rPr>
          <w:b/>
          <w:sz w:val="24"/>
          <w:szCs w:val="24"/>
          <w:u w:val="single"/>
        </w:rPr>
      </w:pPr>
    </w:p>
    <w:p w14:paraId="2A5408AF" w14:textId="77777777" w:rsidR="00B25C71" w:rsidRDefault="00B25C71" w:rsidP="000B278E">
      <w:pPr>
        <w:spacing w:after="0" w:line="240" w:lineRule="auto"/>
        <w:rPr>
          <w:b/>
          <w:sz w:val="24"/>
          <w:szCs w:val="24"/>
          <w:u w:val="single"/>
        </w:rPr>
      </w:pPr>
    </w:p>
    <w:p w14:paraId="74DDEE5F" w14:textId="77777777" w:rsidR="00B25C71" w:rsidRDefault="00B25C71" w:rsidP="000B278E">
      <w:pPr>
        <w:spacing w:after="0" w:line="240" w:lineRule="auto"/>
        <w:rPr>
          <w:b/>
          <w:sz w:val="24"/>
          <w:szCs w:val="24"/>
          <w:u w:val="single"/>
        </w:rPr>
      </w:pPr>
    </w:p>
    <w:p w14:paraId="010EB9B0" w14:textId="77777777" w:rsidR="00B25C71" w:rsidRDefault="00B25C71" w:rsidP="000B278E">
      <w:pPr>
        <w:spacing w:after="0" w:line="240" w:lineRule="auto"/>
        <w:rPr>
          <w:b/>
          <w:sz w:val="24"/>
          <w:szCs w:val="24"/>
          <w:u w:val="single"/>
        </w:rPr>
      </w:pPr>
    </w:p>
    <w:p w14:paraId="2CF63C20" w14:textId="77777777" w:rsidR="00B25C71" w:rsidRDefault="00B25C71" w:rsidP="000B278E">
      <w:pPr>
        <w:spacing w:after="0" w:line="240" w:lineRule="auto"/>
        <w:rPr>
          <w:b/>
          <w:sz w:val="24"/>
          <w:szCs w:val="24"/>
          <w:u w:val="single"/>
        </w:rPr>
      </w:pPr>
    </w:p>
    <w:p w14:paraId="7D6D7163" w14:textId="77777777" w:rsidR="00B25C71" w:rsidRDefault="00B25C71" w:rsidP="000B278E">
      <w:pPr>
        <w:spacing w:after="0" w:line="240" w:lineRule="auto"/>
        <w:rPr>
          <w:b/>
          <w:sz w:val="24"/>
          <w:szCs w:val="24"/>
          <w:u w:val="single"/>
        </w:rPr>
      </w:pPr>
    </w:p>
    <w:p w14:paraId="6AA3DF88" w14:textId="77777777" w:rsidR="00B25C71" w:rsidRDefault="00B25C71" w:rsidP="000B278E">
      <w:pPr>
        <w:spacing w:after="0" w:line="240" w:lineRule="auto"/>
        <w:rPr>
          <w:b/>
          <w:sz w:val="24"/>
          <w:szCs w:val="24"/>
          <w:u w:val="single"/>
        </w:rPr>
      </w:pPr>
    </w:p>
    <w:p w14:paraId="2BC350AE" w14:textId="77777777" w:rsidR="00B25C71" w:rsidRDefault="00B25C71" w:rsidP="000B278E">
      <w:pPr>
        <w:spacing w:after="0" w:line="240" w:lineRule="auto"/>
        <w:rPr>
          <w:b/>
          <w:sz w:val="24"/>
          <w:szCs w:val="24"/>
          <w:u w:val="single"/>
        </w:rPr>
      </w:pPr>
    </w:p>
    <w:p w14:paraId="7EFAE8BE" w14:textId="77777777" w:rsidR="00B25C71" w:rsidRDefault="00B25C71" w:rsidP="000B278E">
      <w:pPr>
        <w:spacing w:after="0" w:line="240" w:lineRule="auto"/>
        <w:rPr>
          <w:b/>
          <w:sz w:val="24"/>
          <w:szCs w:val="24"/>
          <w:u w:val="single"/>
        </w:rPr>
      </w:pPr>
    </w:p>
    <w:p w14:paraId="7ABFB070" w14:textId="77777777" w:rsidR="00B25C71" w:rsidRDefault="00B25C71" w:rsidP="000B278E">
      <w:pPr>
        <w:spacing w:after="0" w:line="240" w:lineRule="auto"/>
        <w:rPr>
          <w:b/>
          <w:sz w:val="24"/>
          <w:szCs w:val="24"/>
          <w:u w:val="single"/>
        </w:rPr>
      </w:pPr>
    </w:p>
    <w:p w14:paraId="13B19445" w14:textId="77777777" w:rsidR="00B25C71" w:rsidRDefault="00B25C71" w:rsidP="000B278E">
      <w:pPr>
        <w:spacing w:after="0" w:line="240" w:lineRule="auto"/>
        <w:rPr>
          <w:b/>
          <w:sz w:val="24"/>
          <w:szCs w:val="24"/>
          <w:u w:val="single"/>
        </w:rPr>
      </w:pPr>
    </w:p>
    <w:p w14:paraId="20803F9C" w14:textId="77777777" w:rsidR="00810BEA" w:rsidRPr="004F4ABE" w:rsidRDefault="00810BEA" w:rsidP="000B278E">
      <w:pPr>
        <w:spacing w:after="0" w:line="240" w:lineRule="auto"/>
        <w:rPr>
          <w:b/>
          <w:sz w:val="24"/>
          <w:szCs w:val="24"/>
          <w:u w:val="single"/>
        </w:rPr>
      </w:pPr>
      <w:r w:rsidRPr="004F4ABE">
        <w:rPr>
          <w:b/>
          <w:sz w:val="24"/>
          <w:szCs w:val="24"/>
          <w:u w:val="single"/>
        </w:rPr>
        <w:t>3. PŘEKLADOVÁ ČÁST</w:t>
      </w:r>
    </w:p>
    <w:p w14:paraId="7315138B" w14:textId="4FFCCA25" w:rsidR="00810BEA" w:rsidRPr="004F4ABE" w:rsidRDefault="00810BEA" w:rsidP="000B278E">
      <w:pPr>
        <w:spacing w:after="0" w:line="240" w:lineRule="auto"/>
        <w:rPr>
          <w:i/>
          <w:sz w:val="24"/>
          <w:szCs w:val="24"/>
        </w:rPr>
      </w:pPr>
      <w:r w:rsidRPr="004F4ABE">
        <w:rPr>
          <w:i/>
          <w:sz w:val="24"/>
          <w:szCs w:val="24"/>
        </w:rPr>
        <w:t>P</w:t>
      </w:r>
      <w:r w:rsidR="0004406A">
        <w:rPr>
          <w:i/>
          <w:sz w:val="24"/>
          <w:szCs w:val="24"/>
        </w:rPr>
        <w:t>orota: Jana Jašová, Michal Kole</w:t>
      </w:r>
      <w:r w:rsidRPr="004F4ABE">
        <w:rPr>
          <w:i/>
          <w:sz w:val="24"/>
          <w:szCs w:val="24"/>
        </w:rPr>
        <w:t>z</w:t>
      </w:r>
      <w:r w:rsidR="0004406A">
        <w:rPr>
          <w:i/>
          <w:sz w:val="24"/>
          <w:szCs w:val="24"/>
        </w:rPr>
        <w:t>s</w:t>
      </w:r>
      <w:r w:rsidRPr="004F4ABE">
        <w:rPr>
          <w:i/>
          <w:sz w:val="24"/>
          <w:szCs w:val="24"/>
        </w:rPr>
        <w:t xml:space="preserve">ar, Viola </w:t>
      </w:r>
      <w:r w:rsidR="00191A42" w:rsidRPr="0058520F">
        <w:rPr>
          <w:i/>
          <w:sz w:val="24"/>
          <w:szCs w:val="24"/>
        </w:rPr>
        <w:t>Somogyi</w:t>
      </w:r>
    </w:p>
    <w:p w14:paraId="0A9BAD77" w14:textId="77777777" w:rsidR="00810BEA" w:rsidRPr="0094627A" w:rsidRDefault="00810BEA" w:rsidP="000B278E">
      <w:pPr>
        <w:spacing w:after="0" w:line="240" w:lineRule="auto"/>
        <w:rPr>
          <w:sz w:val="20"/>
          <w:szCs w:val="20"/>
        </w:rPr>
      </w:pPr>
    </w:p>
    <w:p w14:paraId="38793795" w14:textId="77777777" w:rsidR="004F4ABE" w:rsidRDefault="004F4ABE" w:rsidP="000B278E">
      <w:pPr>
        <w:spacing w:after="0" w:line="240" w:lineRule="auto"/>
        <w:rPr>
          <w:b/>
          <w:i/>
          <w:sz w:val="20"/>
          <w:szCs w:val="20"/>
        </w:rPr>
      </w:pPr>
    </w:p>
    <w:p w14:paraId="115A6C59" w14:textId="77777777" w:rsidR="00191A42" w:rsidRDefault="00191A42" w:rsidP="000B278E">
      <w:pPr>
        <w:spacing w:after="0" w:line="240" w:lineRule="auto"/>
        <w:rPr>
          <w:b/>
          <w:i/>
          <w:color w:val="FF0000"/>
          <w:sz w:val="24"/>
          <w:szCs w:val="24"/>
        </w:rPr>
      </w:pPr>
      <w:r w:rsidRPr="004F4ABE">
        <w:rPr>
          <w:b/>
          <w:i/>
          <w:color w:val="FF0000"/>
          <w:sz w:val="24"/>
          <w:szCs w:val="24"/>
        </w:rPr>
        <w:t>Beletrie pro děti</w:t>
      </w:r>
    </w:p>
    <w:p w14:paraId="5675D9B2" w14:textId="77777777" w:rsidR="00A247AE" w:rsidRDefault="00A247AE" w:rsidP="000B278E">
      <w:pPr>
        <w:spacing w:after="0" w:line="240" w:lineRule="auto"/>
        <w:rPr>
          <w:b/>
          <w:i/>
          <w:color w:val="FF0000"/>
          <w:sz w:val="24"/>
          <w:szCs w:val="24"/>
        </w:rPr>
      </w:pPr>
    </w:p>
    <w:p w14:paraId="487CA636" w14:textId="77777777" w:rsidR="004F4ABE" w:rsidRPr="0004406A" w:rsidRDefault="004F4ABE" w:rsidP="004F4ABE">
      <w:pPr>
        <w:pStyle w:val="Heading2"/>
        <w:shd w:val="clear" w:color="auto" w:fill="FFFFFF"/>
        <w:spacing w:before="0"/>
        <w:textAlignment w:val="baseline"/>
        <w:rPr>
          <w:rFonts w:asciiTheme="minorHAnsi" w:hAnsiTheme="minorHAnsi" w:cs="Arial"/>
          <w:b w:val="0"/>
          <w:bCs w:val="0"/>
          <w:color w:val="auto"/>
          <w:sz w:val="20"/>
          <w:szCs w:val="20"/>
        </w:rPr>
      </w:pPr>
      <w:r w:rsidRPr="004F4ABE">
        <w:rPr>
          <w:rFonts w:asciiTheme="minorHAnsi" w:eastAsia="Times New Roman" w:hAnsiTheme="minorHAnsi" w:cs="Times New Roman"/>
          <w:color w:val="auto"/>
          <w:sz w:val="20"/>
          <w:szCs w:val="20"/>
        </w:rPr>
        <w:t xml:space="preserve">Gustíkovy patálie </w:t>
      </w:r>
      <w:r w:rsidRPr="004F4ABE">
        <w:rPr>
          <w:rFonts w:asciiTheme="minorHAnsi" w:eastAsia="Times New Roman" w:hAnsiTheme="minorHAnsi" w:cs="Times New Roman"/>
          <w:b w:val="0"/>
          <w:color w:val="auto"/>
          <w:sz w:val="20"/>
          <w:szCs w:val="20"/>
        </w:rPr>
        <w:t>(Mladá fronta)</w:t>
      </w:r>
      <w:r w:rsidRPr="004F4ABE">
        <w:rPr>
          <w:rFonts w:asciiTheme="minorHAnsi" w:eastAsia="Times New Roman" w:hAnsiTheme="minorHAnsi" w:cs="Times New Roman"/>
          <w:color w:val="auto"/>
          <w:sz w:val="20"/>
          <w:szCs w:val="20"/>
        </w:rPr>
        <w:br/>
      </w:r>
      <w:r w:rsidRPr="004F4ABE">
        <w:rPr>
          <w:rFonts w:asciiTheme="minorHAnsi" w:eastAsia="Times New Roman" w:hAnsiTheme="minorHAnsi" w:cs="Times New Roman"/>
          <w:b w:val="0"/>
          <w:color w:val="auto"/>
          <w:sz w:val="20"/>
          <w:szCs w:val="20"/>
        </w:rPr>
        <w:t>autorka:</w:t>
      </w:r>
      <w:r w:rsidRPr="004F4ABE">
        <w:rPr>
          <w:rFonts w:asciiTheme="minorHAnsi" w:eastAsia="Times New Roman" w:hAnsiTheme="minorHAnsi" w:cs="Times New Roman"/>
          <w:color w:val="auto"/>
          <w:sz w:val="20"/>
          <w:szCs w:val="20"/>
        </w:rPr>
        <w:t xml:space="preserve"> </w:t>
      </w:r>
      <w:hyperlink r:id="rId64" w:tooltip="Claudine Desmarteauová" w:history="1">
        <w:r w:rsidRPr="0004406A">
          <w:rPr>
            <w:rStyle w:val="Hyperlink"/>
            <w:rFonts w:asciiTheme="minorHAnsi" w:hAnsiTheme="minorHAnsi" w:cs="Arial"/>
            <w:b w:val="0"/>
            <w:bCs w:val="0"/>
            <w:color w:val="auto"/>
            <w:sz w:val="20"/>
            <w:szCs w:val="20"/>
            <w:u w:val="none"/>
            <w:bdr w:val="none" w:sz="0" w:space="0" w:color="auto" w:frame="1"/>
          </w:rPr>
          <w:t>Claudine Desmarteauová</w:t>
        </w:r>
      </w:hyperlink>
    </w:p>
    <w:p w14:paraId="71013689" w14:textId="77777777" w:rsidR="004F4ABE" w:rsidRPr="004F4ABE" w:rsidRDefault="004F4ABE" w:rsidP="004F4ABE">
      <w:pPr>
        <w:rPr>
          <w:rFonts w:eastAsia="Times New Roman" w:cs="Times New Roman"/>
          <w:sz w:val="20"/>
          <w:szCs w:val="20"/>
          <w:lang w:eastAsia="cs-CZ"/>
        </w:rPr>
      </w:pPr>
      <w:r w:rsidRPr="004F4ABE">
        <w:rPr>
          <w:rFonts w:eastAsia="Times New Roman" w:cs="Times New Roman"/>
          <w:sz w:val="20"/>
          <w:szCs w:val="20"/>
          <w:lang w:eastAsia="cs-CZ"/>
        </w:rPr>
        <w:t>překlad z francouzštiny: Anna Lukavská, Erik Lukavský</w:t>
      </w:r>
    </w:p>
    <w:p w14:paraId="56962C91" w14:textId="77777777" w:rsidR="004F4ABE" w:rsidRPr="004F4ABE" w:rsidRDefault="004F4ABE" w:rsidP="004F4ABE">
      <w:pPr>
        <w:rPr>
          <w:rFonts w:eastAsia="Times New Roman" w:cs="Times New Roman"/>
          <w:sz w:val="20"/>
          <w:szCs w:val="20"/>
          <w:lang w:eastAsia="cs-CZ"/>
        </w:rPr>
      </w:pPr>
      <w:r w:rsidRPr="004F4ABE">
        <w:rPr>
          <w:b/>
          <w:sz w:val="20"/>
          <w:szCs w:val="20"/>
        </w:rPr>
        <w:t>Jen jestli si nevymejšlíš</w:t>
      </w:r>
      <w:r w:rsidRPr="004F4ABE">
        <w:rPr>
          <w:sz w:val="20"/>
          <w:szCs w:val="20"/>
        </w:rPr>
        <w:t xml:space="preserve"> (Albatros)</w:t>
      </w:r>
      <w:r w:rsidRPr="004F4ABE">
        <w:rPr>
          <w:sz w:val="20"/>
          <w:szCs w:val="20"/>
        </w:rPr>
        <w:br/>
        <w:t>autor: Shel Silverstein</w:t>
      </w:r>
      <w:r w:rsidRPr="004F4ABE">
        <w:rPr>
          <w:sz w:val="20"/>
          <w:szCs w:val="20"/>
        </w:rPr>
        <w:br/>
        <w:t>ilustrátor: Shel Silverstein</w:t>
      </w:r>
      <w:r w:rsidRPr="004F4ABE">
        <w:rPr>
          <w:sz w:val="20"/>
          <w:szCs w:val="20"/>
        </w:rPr>
        <w:br/>
        <w:t xml:space="preserve">překlad z angličtiny: </w:t>
      </w:r>
      <w:r w:rsidRPr="004F4ABE">
        <w:rPr>
          <w:rFonts w:eastAsia="Times New Roman" w:cs="Times New Roman"/>
          <w:sz w:val="20"/>
          <w:szCs w:val="20"/>
          <w:lang w:eastAsia="cs-CZ"/>
        </w:rPr>
        <w:t>Stanislav Rubáš, Lukáš Novák, Zuzana Šťastná</w:t>
      </w:r>
    </w:p>
    <w:p w14:paraId="5A3887D2" w14:textId="77777777" w:rsidR="004F4ABE" w:rsidRPr="004F4ABE" w:rsidRDefault="004F4ABE" w:rsidP="004F4ABE">
      <w:pPr>
        <w:rPr>
          <w:sz w:val="20"/>
          <w:szCs w:val="20"/>
        </w:rPr>
      </w:pPr>
      <w:r w:rsidRPr="004F4ABE">
        <w:rPr>
          <w:b/>
          <w:sz w:val="20"/>
          <w:szCs w:val="20"/>
        </w:rPr>
        <w:t>Pohádky k neuvěření</w:t>
      </w:r>
      <w:r w:rsidRPr="004F4ABE">
        <w:rPr>
          <w:b/>
          <w:i/>
          <w:sz w:val="20"/>
          <w:szCs w:val="20"/>
        </w:rPr>
        <w:t xml:space="preserve"> </w:t>
      </w:r>
      <w:r w:rsidRPr="004F4ABE">
        <w:rPr>
          <w:sz w:val="20"/>
          <w:szCs w:val="20"/>
        </w:rPr>
        <w:t>(Knižní klub)</w:t>
      </w:r>
      <w:r w:rsidRPr="004F4ABE">
        <w:rPr>
          <w:sz w:val="20"/>
          <w:szCs w:val="20"/>
        </w:rPr>
        <w:br/>
        <w:t>autor: Terry Jones</w:t>
      </w:r>
      <w:r w:rsidRPr="004F4ABE">
        <w:rPr>
          <w:sz w:val="20"/>
          <w:szCs w:val="20"/>
        </w:rPr>
        <w:br/>
        <w:t>ilustrátor: Michael Foreman</w:t>
      </w:r>
      <w:r w:rsidRPr="004F4ABE">
        <w:rPr>
          <w:sz w:val="20"/>
          <w:szCs w:val="20"/>
        </w:rPr>
        <w:br/>
        <w:t>překlad z angličtiny: Petr Matoušek</w:t>
      </w:r>
    </w:p>
    <w:p w14:paraId="26E0BCCA" w14:textId="1E91C63A" w:rsidR="00B25C71" w:rsidRPr="004F4ABE" w:rsidRDefault="004F4ABE" w:rsidP="004F4ABE">
      <w:pPr>
        <w:rPr>
          <w:sz w:val="20"/>
          <w:szCs w:val="20"/>
        </w:rPr>
      </w:pPr>
      <w:r w:rsidRPr="004F4ABE">
        <w:rPr>
          <w:b/>
          <w:sz w:val="20"/>
          <w:szCs w:val="20"/>
        </w:rPr>
        <w:t>Švédské pohádky</w:t>
      </w:r>
      <w:r w:rsidRPr="004F4ABE">
        <w:rPr>
          <w:b/>
          <w:i/>
          <w:sz w:val="20"/>
          <w:szCs w:val="20"/>
        </w:rPr>
        <w:t xml:space="preserve"> </w:t>
      </w:r>
      <w:r w:rsidRPr="004F4ABE">
        <w:rPr>
          <w:sz w:val="20"/>
          <w:szCs w:val="20"/>
        </w:rPr>
        <w:t>(Verzone)</w:t>
      </w:r>
      <w:r w:rsidRPr="004F4ABE">
        <w:rPr>
          <w:sz w:val="20"/>
          <w:szCs w:val="20"/>
        </w:rPr>
        <w:br/>
        <w:t>v</w:t>
      </w:r>
      <w:r w:rsidR="0004406A">
        <w:rPr>
          <w:sz w:val="20"/>
          <w:szCs w:val="20"/>
        </w:rPr>
        <w:t>ybral a sestavil Miroslav Pošta</w:t>
      </w:r>
      <w:r w:rsidRPr="004F4ABE">
        <w:rPr>
          <w:sz w:val="20"/>
          <w:szCs w:val="20"/>
        </w:rPr>
        <w:br/>
        <w:t>ilustrátorka: Lenka Jasanská</w:t>
      </w:r>
      <w:r w:rsidRPr="004F4ABE">
        <w:rPr>
          <w:sz w:val="20"/>
          <w:szCs w:val="20"/>
        </w:rPr>
        <w:br/>
        <w:t>překlad ze švédštiny: Miroslav Pošta</w:t>
      </w:r>
    </w:p>
    <w:p w14:paraId="0C483096" w14:textId="77777777" w:rsidR="004F4ABE" w:rsidRPr="004F4ABE" w:rsidRDefault="004F4ABE" w:rsidP="004F4ABE">
      <w:pPr>
        <w:spacing w:after="0" w:line="240" w:lineRule="auto"/>
        <w:rPr>
          <w:b/>
          <w:i/>
          <w:sz w:val="24"/>
          <w:szCs w:val="24"/>
        </w:rPr>
      </w:pPr>
    </w:p>
    <w:p w14:paraId="54FB5C0F" w14:textId="77777777" w:rsidR="00191A42" w:rsidRPr="004F4ABE" w:rsidRDefault="00191A42" w:rsidP="00B25C71">
      <w:pPr>
        <w:spacing w:after="0" w:line="240" w:lineRule="auto"/>
        <w:ind w:left="2268"/>
        <w:rPr>
          <w:b/>
          <w:i/>
          <w:sz w:val="20"/>
          <w:szCs w:val="20"/>
        </w:rPr>
      </w:pPr>
    </w:p>
    <w:p w14:paraId="6CE871F7" w14:textId="77777777" w:rsidR="002842EB" w:rsidRPr="002842EB" w:rsidRDefault="00895876" w:rsidP="00B25C71">
      <w:pPr>
        <w:pStyle w:val="Heading2"/>
        <w:shd w:val="clear" w:color="auto" w:fill="FFFFFF"/>
        <w:spacing w:before="0" w:line="240" w:lineRule="auto"/>
        <w:ind w:left="2268"/>
        <w:jc w:val="both"/>
        <w:textAlignment w:val="baseline"/>
        <w:rPr>
          <w:rFonts w:asciiTheme="minorHAnsi" w:eastAsia="Times New Roman" w:hAnsiTheme="minorHAnsi" w:cs="Times New Roman"/>
          <w:color w:val="auto"/>
          <w:sz w:val="20"/>
          <w:szCs w:val="20"/>
        </w:rPr>
      </w:pPr>
      <w:hyperlink r:id="rId65" w:tooltip="Claudine Desmarteauová" w:history="1">
        <w:r w:rsidR="004F4ABE" w:rsidRPr="002842EB">
          <w:rPr>
            <w:rStyle w:val="Hyperlink"/>
            <w:rFonts w:asciiTheme="minorHAnsi" w:hAnsiTheme="minorHAnsi" w:cs="Arial"/>
            <w:bCs w:val="0"/>
            <w:color w:val="auto"/>
            <w:sz w:val="20"/>
            <w:szCs w:val="20"/>
            <w:u w:val="none"/>
            <w:bdr w:val="none" w:sz="0" w:space="0" w:color="auto" w:frame="1"/>
          </w:rPr>
          <w:t>Claudine Desmarteauová</w:t>
        </w:r>
      </w:hyperlink>
      <w:r w:rsidR="00B904DD" w:rsidRPr="002842EB">
        <w:rPr>
          <w:rFonts w:asciiTheme="minorHAnsi" w:eastAsia="Times New Roman" w:hAnsiTheme="minorHAnsi" w:cs="Times New Roman"/>
          <w:noProof/>
          <w:color w:val="auto"/>
          <w:sz w:val="20"/>
          <w:szCs w:val="20"/>
          <w:lang w:val="en-US" w:eastAsia="en-US"/>
        </w:rPr>
        <w:drawing>
          <wp:anchor distT="0" distB="0" distL="114300" distR="114300" simplePos="0" relativeHeight="251671552" behindDoc="0" locked="0" layoutInCell="1" allowOverlap="1" wp14:anchorId="3BA689FB" wp14:editId="313AB519">
            <wp:simplePos x="0" y="0"/>
            <wp:positionH relativeFrom="column">
              <wp:posOffset>-4850</wp:posOffset>
            </wp:positionH>
            <wp:positionV relativeFrom="paragraph">
              <wp:posOffset>824</wp:posOffset>
            </wp:positionV>
            <wp:extent cx="1260000" cy="1957848"/>
            <wp:effectExtent l="0" t="0" r="0" b="4445"/>
            <wp:wrapSquare wrapText="bothSides"/>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60000" cy="1957848"/>
                    </a:xfrm>
                    <a:prstGeom prst="rect">
                      <a:avLst/>
                    </a:prstGeom>
                    <a:noFill/>
                    <a:ln>
                      <a:noFill/>
                    </a:ln>
                  </pic:spPr>
                </pic:pic>
              </a:graphicData>
            </a:graphic>
          </wp:anchor>
        </w:drawing>
      </w:r>
      <w:r w:rsidR="002842EB" w:rsidRPr="002842EB">
        <w:rPr>
          <w:rStyle w:val="Hyperlink"/>
          <w:rFonts w:asciiTheme="minorHAnsi" w:hAnsiTheme="minorHAnsi" w:cs="Arial"/>
          <w:bCs w:val="0"/>
          <w:color w:val="auto"/>
          <w:sz w:val="20"/>
          <w:szCs w:val="20"/>
          <w:u w:val="none"/>
          <w:bdr w:val="none" w:sz="0" w:space="0" w:color="auto" w:frame="1"/>
        </w:rPr>
        <w:t xml:space="preserve">: </w:t>
      </w:r>
      <w:r w:rsidR="00A82AF8" w:rsidRPr="002842EB">
        <w:rPr>
          <w:rFonts w:asciiTheme="minorHAnsi" w:eastAsia="Times New Roman" w:hAnsiTheme="minorHAnsi" w:cs="Times New Roman"/>
          <w:color w:val="auto"/>
          <w:sz w:val="20"/>
          <w:szCs w:val="20"/>
        </w:rPr>
        <w:t>Gustíkovy patálie</w:t>
      </w:r>
    </w:p>
    <w:p w14:paraId="21CA08EE" w14:textId="63FE88E7" w:rsidR="00A82AF8" w:rsidRPr="002842EB" w:rsidRDefault="004F4ABE" w:rsidP="00B25C71">
      <w:pPr>
        <w:spacing w:after="0" w:line="240" w:lineRule="auto"/>
        <w:ind w:left="2268"/>
        <w:jc w:val="both"/>
        <w:rPr>
          <w:rFonts w:eastAsia="Times New Roman" w:cs="Times New Roman"/>
          <w:b/>
          <w:sz w:val="20"/>
          <w:szCs w:val="20"/>
          <w:lang w:eastAsia="cs-CZ"/>
        </w:rPr>
      </w:pPr>
      <w:r w:rsidRPr="002842EB">
        <w:rPr>
          <w:rFonts w:eastAsia="Times New Roman" w:cs="Times New Roman"/>
          <w:b/>
          <w:sz w:val="20"/>
          <w:szCs w:val="20"/>
          <w:lang w:eastAsia="cs-CZ"/>
        </w:rPr>
        <w:t>Z francouzštiny přeložili Anna Lukavská a</w:t>
      </w:r>
      <w:r w:rsidR="00A82AF8" w:rsidRPr="002842EB">
        <w:rPr>
          <w:rFonts w:eastAsia="Times New Roman" w:cs="Times New Roman"/>
          <w:b/>
          <w:sz w:val="20"/>
          <w:szCs w:val="20"/>
          <w:lang w:eastAsia="cs-CZ"/>
        </w:rPr>
        <w:t xml:space="preserve"> Erik Lukavský</w:t>
      </w:r>
    </w:p>
    <w:p w14:paraId="5EC55CDD" w14:textId="77777777" w:rsidR="00B904DD" w:rsidRPr="002842EB" w:rsidRDefault="00B904DD" w:rsidP="00B25C71">
      <w:pPr>
        <w:spacing w:after="0" w:line="240" w:lineRule="auto"/>
        <w:ind w:left="2268"/>
        <w:jc w:val="both"/>
        <w:rPr>
          <w:rFonts w:eastAsia="Times New Roman" w:cs="Times New Roman"/>
          <w:b/>
          <w:sz w:val="20"/>
          <w:szCs w:val="20"/>
          <w:lang w:eastAsia="cs-CZ"/>
        </w:rPr>
      </w:pPr>
      <w:r w:rsidRPr="002842EB">
        <w:rPr>
          <w:rFonts w:eastAsia="Times New Roman" w:cs="Times New Roman"/>
          <w:b/>
          <w:sz w:val="20"/>
          <w:szCs w:val="20"/>
          <w:lang w:eastAsia="cs-CZ"/>
        </w:rPr>
        <w:t>Vydala Mladá fronta, 152 stran, 249 Kč</w:t>
      </w:r>
    </w:p>
    <w:p w14:paraId="54887249" w14:textId="12A70C3B" w:rsidR="00B904DD" w:rsidRPr="004F4ABE" w:rsidRDefault="00B904DD" w:rsidP="00B25C71">
      <w:pPr>
        <w:spacing w:after="0" w:line="240" w:lineRule="auto"/>
        <w:ind w:left="2268"/>
        <w:jc w:val="both"/>
        <w:rPr>
          <w:rFonts w:cs="Helvetica"/>
          <w:sz w:val="20"/>
          <w:szCs w:val="20"/>
        </w:rPr>
      </w:pPr>
      <w:r w:rsidRPr="004F4ABE">
        <w:rPr>
          <w:rFonts w:cs="Helvetica"/>
          <w:sz w:val="20"/>
          <w:szCs w:val="20"/>
        </w:rPr>
        <w:t>Autorka této humorné knížky otevřeně vzdává hold kultovní sérii o malém Mikulášovi i jejím tvůrcům. Navazuje na tradici, aniž by se však snažila ji okopírovat. Vzniká tak originální, novodobý „mikulášovský“ hrdina, desetiletý Gustík, který stejně jako jeho předchůdce vtipně a trefně komentuje soudobým jazykem postavy i dění kolem sebe. Do hry samozřejmě vstupují vymoženosti i nešvary moderní doby. Gustík se proto neustále diví svým pubertálním sourozencům, kteří nosí úzké kalhoty, poslouchají Nirvánu a sbírají špatné známky a s nimiž se neustále pere</w:t>
      </w:r>
      <w:r w:rsidR="00B25C71">
        <w:rPr>
          <w:rFonts w:cs="Helvetica"/>
          <w:sz w:val="20"/>
          <w:szCs w:val="20"/>
        </w:rPr>
        <w:br/>
      </w:r>
      <w:r w:rsidRPr="004F4ABE">
        <w:rPr>
          <w:rFonts w:cs="Helvetica"/>
          <w:sz w:val="20"/>
          <w:szCs w:val="20"/>
        </w:rPr>
        <w:t>o místo u počítače, glosuje ale také věci, jako je globální oteplování, přechod</w:t>
      </w:r>
      <w:r w:rsidR="00B25C71">
        <w:rPr>
          <w:rFonts w:cs="Helvetica"/>
          <w:sz w:val="20"/>
          <w:szCs w:val="20"/>
        </w:rPr>
        <w:br/>
      </w:r>
      <w:r w:rsidRPr="004F4ABE">
        <w:rPr>
          <w:rFonts w:cs="Helvetica"/>
          <w:sz w:val="20"/>
          <w:szCs w:val="20"/>
        </w:rPr>
        <w:t>z franků na eura či oslabení kupní síly, a klade si všemožné otázky, například proč bezdomovci bydlí na ulici a jak mohl jeho dědeček přežít bez počítače. To vše samozřejmě s velkou dávkou vtipu.</w:t>
      </w:r>
    </w:p>
    <w:p w14:paraId="24B2F756" w14:textId="48C27478" w:rsidR="00B904DD" w:rsidRDefault="00895876" w:rsidP="00B25C71">
      <w:pPr>
        <w:ind w:left="2268"/>
        <w:rPr>
          <w:sz w:val="20"/>
          <w:szCs w:val="20"/>
        </w:rPr>
      </w:pPr>
      <w:hyperlink r:id="rId67" w:history="1">
        <w:r w:rsidR="002842EB" w:rsidRPr="0098629B">
          <w:rPr>
            <w:rStyle w:val="Hyperlink"/>
            <w:sz w:val="20"/>
            <w:szCs w:val="20"/>
          </w:rPr>
          <w:t>http://www.kniha.cz/gustikovy-patalie/d-293431/</w:t>
        </w:r>
      </w:hyperlink>
    </w:p>
    <w:p w14:paraId="53CA4D49" w14:textId="77777777" w:rsidR="002842EB" w:rsidRPr="002842EB" w:rsidRDefault="002842EB" w:rsidP="00B25C71">
      <w:pPr>
        <w:ind w:left="2268"/>
        <w:rPr>
          <w:sz w:val="20"/>
          <w:szCs w:val="20"/>
        </w:rPr>
      </w:pPr>
    </w:p>
    <w:p w14:paraId="7CB5ED8F" w14:textId="7088C5AD" w:rsidR="002842EB" w:rsidRPr="002842EB" w:rsidRDefault="002842EB" w:rsidP="00B25C71">
      <w:pPr>
        <w:spacing w:after="0" w:line="240" w:lineRule="auto"/>
        <w:ind w:left="2268"/>
        <w:jc w:val="both"/>
        <w:rPr>
          <w:b/>
          <w:sz w:val="20"/>
          <w:szCs w:val="20"/>
        </w:rPr>
      </w:pPr>
      <w:r w:rsidRPr="002842EB">
        <w:rPr>
          <w:b/>
          <w:sz w:val="20"/>
          <w:szCs w:val="20"/>
        </w:rPr>
        <w:t>Shel Silverstein</w:t>
      </w:r>
      <w:r w:rsidRPr="002842EB">
        <w:rPr>
          <w:b/>
          <w:sz w:val="20"/>
          <w:szCs w:val="20"/>
          <w:lang w:eastAsia="cs-CZ"/>
        </w:rPr>
        <w:t xml:space="preserve">: </w:t>
      </w:r>
      <w:r w:rsidR="00FB1103" w:rsidRPr="002842EB">
        <w:rPr>
          <w:b/>
          <w:noProof/>
          <w:sz w:val="20"/>
          <w:szCs w:val="20"/>
          <w:lang w:val="en-US"/>
        </w:rPr>
        <w:drawing>
          <wp:anchor distT="0" distB="0" distL="114300" distR="114300" simplePos="0" relativeHeight="251672576" behindDoc="0" locked="0" layoutInCell="1" allowOverlap="1" wp14:anchorId="66FAF024" wp14:editId="63707ADD">
            <wp:simplePos x="0" y="0"/>
            <wp:positionH relativeFrom="column">
              <wp:posOffset>-4445</wp:posOffset>
            </wp:positionH>
            <wp:positionV relativeFrom="paragraph">
              <wp:posOffset>3175</wp:posOffset>
            </wp:positionV>
            <wp:extent cx="1260000" cy="1505893"/>
            <wp:effectExtent l="0" t="0" r="0" b="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60000" cy="15058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AF8" w:rsidRPr="002842EB">
        <w:rPr>
          <w:b/>
          <w:sz w:val="20"/>
          <w:szCs w:val="20"/>
        </w:rPr>
        <w:t xml:space="preserve">Jen jestli si nevymejšlíš </w:t>
      </w:r>
    </w:p>
    <w:p w14:paraId="6A678BF2" w14:textId="15369050" w:rsidR="00A82AF8" w:rsidRPr="002842EB" w:rsidRDefault="002842EB" w:rsidP="00B25C71">
      <w:pPr>
        <w:spacing w:after="0" w:line="240" w:lineRule="auto"/>
        <w:ind w:left="2268"/>
        <w:jc w:val="both"/>
        <w:rPr>
          <w:rFonts w:eastAsia="Times New Roman" w:cs="Times New Roman"/>
          <w:b/>
          <w:sz w:val="20"/>
          <w:szCs w:val="20"/>
          <w:lang w:eastAsia="cs-CZ"/>
        </w:rPr>
      </w:pPr>
      <w:r w:rsidRPr="002842EB">
        <w:rPr>
          <w:b/>
          <w:sz w:val="20"/>
          <w:szCs w:val="20"/>
        </w:rPr>
        <w:t>Z angličtiny přeložili</w:t>
      </w:r>
      <w:r w:rsidR="00A82AF8" w:rsidRPr="002842EB">
        <w:rPr>
          <w:b/>
          <w:sz w:val="20"/>
          <w:szCs w:val="20"/>
        </w:rPr>
        <w:t xml:space="preserve"> </w:t>
      </w:r>
      <w:r w:rsidR="00A82AF8" w:rsidRPr="002842EB">
        <w:rPr>
          <w:rFonts w:eastAsia="Times New Roman" w:cs="Times New Roman"/>
          <w:b/>
          <w:sz w:val="20"/>
          <w:szCs w:val="20"/>
          <w:lang w:eastAsia="cs-CZ"/>
        </w:rPr>
        <w:t>Stanislav Rubáš, Lukáš Novák, Zuzana Šťastná</w:t>
      </w:r>
    </w:p>
    <w:p w14:paraId="2170B82E" w14:textId="013F9173" w:rsidR="00FB1103" w:rsidRPr="002842EB" w:rsidRDefault="00FB1103" w:rsidP="00B25C71">
      <w:pPr>
        <w:spacing w:after="0" w:line="240" w:lineRule="auto"/>
        <w:ind w:left="2268"/>
        <w:jc w:val="both"/>
        <w:rPr>
          <w:rFonts w:eastAsia="Times New Roman" w:cs="Times New Roman"/>
          <w:b/>
          <w:sz w:val="20"/>
          <w:szCs w:val="20"/>
          <w:lang w:eastAsia="cs-CZ"/>
        </w:rPr>
      </w:pPr>
      <w:r w:rsidRPr="002842EB">
        <w:rPr>
          <w:rFonts w:eastAsia="Times New Roman" w:cs="Times New Roman"/>
          <w:b/>
          <w:sz w:val="20"/>
          <w:szCs w:val="20"/>
          <w:lang w:eastAsia="cs-CZ"/>
        </w:rPr>
        <w:t>vydal Albatros,</w:t>
      </w:r>
      <w:r w:rsidR="002842EB">
        <w:rPr>
          <w:rFonts w:eastAsia="Times New Roman" w:cs="Times New Roman"/>
          <w:b/>
          <w:sz w:val="20"/>
          <w:szCs w:val="20"/>
          <w:lang w:eastAsia="cs-CZ"/>
        </w:rPr>
        <w:t xml:space="preserve"> 176 st</w:t>
      </w:r>
      <w:r w:rsidRPr="002842EB">
        <w:rPr>
          <w:rFonts w:eastAsia="Times New Roman" w:cs="Times New Roman"/>
          <w:b/>
          <w:sz w:val="20"/>
          <w:szCs w:val="20"/>
          <w:lang w:eastAsia="cs-CZ"/>
        </w:rPr>
        <w:t>ran, 249 Kč</w:t>
      </w:r>
    </w:p>
    <w:p w14:paraId="694AFFC9" w14:textId="150FA174" w:rsidR="002842EB" w:rsidRPr="002842EB" w:rsidRDefault="00FB1103" w:rsidP="00B25C71">
      <w:pPr>
        <w:widowControl w:val="0"/>
        <w:autoSpaceDE w:val="0"/>
        <w:autoSpaceDN w:val="0"/>
        <w:adjustRightInd w:val="0"/>
        <w:spacing w:after="0" w:line="240" w:lineRule="auto"/>
        <w:ind w:left="2268"/>
        <w:jc w:val="both"/>
        <w:rPr>
          <w:rFonts w:cs="Arial"/>
          <w:sz w:val="20"/>
          <w:szCs w:val="20"/>
        </w:rPr>
      </w:pPr>
      <w:r w:rsidRPr="002842EB">
        <w:rPr>
          <w:rFonts w:cs="Arial"/>
          <w:sz w:val="20"/>
          <w:szCs w:val="20"/>
        </w:rPr>
        <w:t>Americký básník a kreslíř Shel Silverstein je českým čtenářům takřka neznámý. Sbírka básní Jen jestli si nevymejšlíš ho představuje jako velkého humoristu, který si dokáže hrát nejen s jazykem, ale i s ilustracemi a z obojího vytváří harmonický, precizně vypointovaný celek. Kniha vyšla poprvé v roce 1981 a od té doby se jí</w:t>
      </w:r>
      <w:r w:rsidR="00B25C71">
        <w:rPr>
          <w:rFonts w:cs="Arial"/>
          <w:sz w:val="20"/>
          <w:szCs w:val="20"/>
        </w:rPr>
        <w:br/>
      </w:r>
      <w:r w:rsidRPr="002842EB">
        <w:rPr>
          <w:rFonts w:cs="Arial"/>
          <w:sz w:val="20"/>
          <w:szCs w:val="20"/>
        </w:rPr>
        <w:t>v originále pr</w:t>
      </w:r>
      <w:r w:rsidR="002842EB">
        <w:rPr>
          <w:rFonts w:cs="Arial"/>
          <w:sz w:val="20"/>
          <w:szCs w:val="20"/>
        </w:rPr>
        <w:t xml:space="preserve">odalo přes pět milionů výtisků. </w:t>
      </w:r>
      <w:r w:rsidRPr="002842EB">
        <w:rPr>
          <w:rFonts w:cs="Arial"/>
          <w:bCs/>
          <w:sz w:val="20"/>
          <w:szCs w:val="20"/>
        </w:rPr>
        <w:t>Kniha získala prestižní ocenění Magnesia Litera za překlad.</w:t>
      </w:r>
    </w:p>
    <w:p w14:paraId="46ECB830" w14:textId="66BBCCE5" w:rsidR="00FB1103" w:rsidRDefault="00895876" w:rsidP="00B25C71">
      <w:pPr>
        <w:spacing w:after="0" w:line="240" w:lineRule="auto"/>
        <w:ind w:left="2268"/>
        <w:jc w:val="both"/>
        <w:rPr>
          <w:rFonts w:eastAsia="Times New Roman" w:cs="Times New Roman"/>
          <w:sz w:val="20"/>
          <w:szCs w:val="20"/>
          <w:lang w:eastAsia="cs-CZ"/>
        </w:rPr>
      </w:pPr>
      <w:hyperlink r:id="rId69" w:history="1">
        <w:r w:rsidR="002842EB" w:rsidRPr="0098629B">
          <w:rPr>
            <w:rStyle w:val="Hyperlink"/>
            <w:rFonts w:eastAsia="Times New Roman" w:cs="Times New Roman"/>
            <w:sz w:val="20"/>
            <w:szCs w:val="20"/>
            <w:lang w:eastAsia="cs-CZ"/>
          </w:rPr>
          <w:t>http://www.albatrosmedia.cz/jen-jestli-si-nevymejslis.html</w:t>
        </w:r>
      </w:hyperlink>
    </w:p>
    <w:p w14:paraId="0ECA2796" w14:textId="77777777" w:rsidR="002842EB" w:rsidRDefault="002842EB" w:rsidP="002842EB">
      <w:pPr>
        <w:spacing w:after="0" w:line="240" w:lineRule="auto"/>
        <w:rPr>
          <w:b/>
          <w:sz w:val="20"/>
          <w:szCs w:val="20"/>
        </w:rPr>
      </w:pPr>
    </w:p>
    <w:p w14:paraId="7C5D6062" w14:textId="77777777" w:rsidR="002842EB" w:rsidRDefault="002842EB" w:rsidP="002842EB">
      <w:pPr>
        <w:spacing w:after="0" w:line="240" w:lineRule="auto"/>
        <w:rPr>
          <w:b/>
          <w:sz w:val="20"/>
          <w:szCs w:val="20"/>
        </w:rPr>
      </w:pPr>
    </w:p>
    <w:p w14:paraId="72DD56DC" w14:textId="77777777" w:rsidR="002842EB" w:rsidRPr="002842EB" w:rsidRDefault="002842EB" w:rsidP="00A247AE">
      <w:pPr>
        <w:spacing w:after="0" w:line="240" w:lineRule="auto"/>
        <w:ind w:left="2268"/>
        <w:rPr>
          <w:b/>
          <w:sz w:val="20"/>
          <w:szCs w:val="20"/>
        </w:rPr>
      </w:pPr>
      <w:r w:rsidRPr="002842EB">
        <w:rPr>
          <w:b/>
          <w:sz w:val="20"/>
          <w:szCs w:val="20"/>
        </w:rPr>
        <w:t xml:space="preserve">Terry Jones: </w:t>
      </w:r>
      <w:r w:rsidR="00B904DD" w:rsidRPr="002842EB">
        <w:rPr>
          <w:b/>
          <w:noProof/>
          <w:sz w:val="20"/>
          <w:szCs w:val="20"/>
          <w:lang w:val="en-US"/>
        </w:rPr>
        <w:drawing>
          <wp:anchor distT="0" distB="0" distL="114300" distR="114300" simplePos="0" relativeHeight="251673600" behindDoc="0" locked="0" layoutInCell="1" allowOverlap="1" wp14:anchorId="3972BEDA" wp14:editId="4A877571">
            <wp:simplePos x="0" y="0"/>
            <wp:positionH relativeFrom="column">
              <wp:posOffset>-4850</wp:posOffset>
            </wp:positionH>
            <wp:positionV relativeFrom="paragraph">
              <wp:posOffset>1040</wp:posOffset>
            </wp:positionV>
            <wp:extent cx="1260000" cy="1769213"/>
            <wp:effectExtent l="0" t="0" r="0" b="2540"/>
            <wp:wrapSquare wrapText="bothSides"/>
            <wp:docPr id="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60000" cy="1769213"/>
                    </a:xfrm>
                    <a:prstGeom prst="rect">
                      <a:avLst/>
                    </a:prstGeom>
                    <a:noFill/>
                    <a:ln>
                      <a:noFill/>
                    </a:ln>
                  </pic:spPr>
                </pic:pic>
              </a:graphicData>
            </a:graphic>
          </wp:anchor>
        </w:drawing>
      </w:r>
      <w:r w:rsidR="00A82AF8" w:rsidRPr="002842EB">
        <w:rPr>
          <w:b/>
          <w:sz w:val="20"/>
          <w:szCs w:val="20"/>
        </w:rPr>
        <w:t>Pohádky k neuvěření</w:t>
      </w:r>
      <w:r w:rsidR="00A82AF8" w:rsidRPr="002842EB">
        <w:rPr>
          <w:b/>
          <w:i/>
          <w:sz w:val="20"/>
          <w:szCs w:val="20"/>
        </w:rPr>
        <w:t xml:space="preserve"> </w:t>
      </w:r>
    </w:p>
    <w:p w14:paraId="0262E17B" w14:textId="305A2F02" w:rsidR="00A82AF8" w:rsidRPr="002842EB" w:rsidRDefault="002842EB" w:rsidP="00A247AE">
      <w:pPr>
        <w:spacing w:after="0" w:line="240" w:lineRule="auto"/>
        <w:ind w:left="2268"/>
        <w:rPr>
          <w:b/>
          <w:sz w:val="20"/>
          <w:szCs w:val="20"/>
        </w:rPr>
      </w:pPr>
      <w:r w:rsidRPr="002842EB">
        <w:rPr>
          <w:b/>
          <w:sz w:val="20"/>
          <w:szCs w:val="20"/>
        </w:rPr>
        <w:t>Ilustroval</w:t>
      </w:r>
      <w:r w:rsidR="00A82AF8" w:rsidRPr="002842EB">
        <w:rPr>
          <w:b/>
          <w:sz w:val="20"/>
          <w:szCs w:val="20"/>
        </w:rPr>
        <w:t xml:space="preserve"> Michael Foreman</w:t>
      </w:r>
      <w:r w:rsidR="00A82AF8" w:rsidRPr="002842EB">
        <w:rPr>
          <w:b/>
          <w:sz w:val="20"/>
          <w:szCs w:val="20"/>
        </w:rPr>
        <w:br/>
      </w:r>
      <w:r w:rsidRPr="002842EB">
        <w:rPr>
          <w:b/>
          <w:sz w:val="20"/>
          <w:szCs w:val="20"/>
        </w:rPr>
        <w:t>Z angličtiny přeložil</w:t>
      </w:r>
      <w:r w:rsidR="00A82AF8" w:rsidRPr="002842EB">
        <w:rPr>
          <w:b/>
          <w:sz w:val="20"/>
          <w:szCs w:val="20"/>
        </w:rPr>
        <w:t xml:space="preserve"> Petr Matoušek</w:t>
      </w:r>
    </w:p>
    <w:p w14:paraId="2670EF92" w14:textId="77777777" w:rsidR="00B904DD" w:rsidRPr="002842EB" w:rsidRDefault="00B904DD" w:rsidP="00A247AE">
      <w:pPr>
        <w:spacing w:after="0" w:line="240" w:lineRule="auto"/>
        <w:ind w:left="2268"/>
        <w:rPr>
          <w:b/>
          <w:sz w:val="20"/>
          <w:szCs w:val="20"/>
        </w:rPr>
      </w:pPr>
      <w:r w:rsidRPr="002842EB">
        <w:rPr>
          <w:b/>
          <w:sz w:val="20"/>
          <w:szCs w:val="20"/>
        </w:rPr>
        <w:t>Vydal Knižní klub, 152 stran, 279 Kč</w:t>
      </w:r>
    </w:p>
    <w:p w14:paraId="55A37D3F" w14:textId="785E5C3D" w:rsidR="00B904DD" w:rsidRPr="002842EB" w:rsidRDefault="00B904DD" w:rsidP="00A247AE">
      <w:pPr>
        <w:spacing w:after="0" w:line="240" w:lineRule="auto"/>
        <w:ind w:left="2268"/>
        <w:jc w:val="both"/>
        <w:rPr>
          <w:rFonts w:cs="Arial"/>
          <w:sz w:val="20"/>
          <w:szCs w:val="20"/>
        </w:rPr>
      </w:pPr>
      <w:r w:rsidRPr="002842EB">
        <w:rPr>
          <w:rFonts w:cs="Arial"/>
          <w:sz w:val="20"/>
          <w:szCs w:val="20"/>
        </w:rPr>
        <w:t>Originální pohádky postavené na poetické grotesce, nonsensu a nezvyklých kontrastech starého a nového. Ve svých moderních pohádkách, které stojí na paradoxech, neočekávaných kombinacích a bláznivém dotahování známých pohádkových motivů, vychází Jones z tradice Lewise Carrolla, Edwarda Leara</w:t>
      </w:r>
      <w:r w:rsidR="00A247AE">
        <w:rPr>
          <w:rFonts w:cs="Arial"/>
          <w:sz w:val="20"/>
          <w:szCs w:val="20"/>
        </w:rPr>
        <w:br/>
      </w:r>
      <w:r w:rsidRPr="002842EB">
        <w:rPr>
          <w:rFonts w:cs="Arial"/>
          <w:sz w:val="20"/>
          <w:szCs w:val="20"/>
        </w:rPr>
        <w:t xml:space="preserve">a Roalda Dahla. Z české literatury Jonesovy nonsensy připomínají nejvíc ze všeho Jana Wericha a jeho moderní pohádky shrnuté v cyklech Fimfárum a </w:t>
      </w:r>
      <w:r w:rsidR="0058520F" w:rsidRPr="002842EB">
        <w:rPr>
          <w:rFonts w:cs="Arial"/>
          <w:sz w:val="20"/>
          <w:szCs w:val="20"/>
        </w:rPr>
        <w:t>Deoduši.</w:t>
      </w:r>
      <w:r w:rsidRPr="002842EB">
        <w:rPr>
          <w:rFonts w:cs="Arial"/>
          <w:sz w:val="20"/>
          <w:szCs w:val="20"/>
        </w:rPr>
        <w:t xml:space="preserve"> </w:t>
      </w:r>
      <w:r w:rsidR="00A247AE">
        <w:rPr>
          <w:rFonts w:cs="Arial"/>
          <w:sz w:val="20"/>
          <w:szCs w:val="20"/>
        </w:rPr>
        <w:br/>
      </w:r>
      <w:r w:rsidRPr="002842EB">
        <w:rPr>
          <w:rFonts w:cs="Arial"/>
          <w:sz w:val="20"/>
          <w:szCs w:val="20"/>
        </w:rPr>
        <w:t>V této sbírce zpracovává neotřelým způsobem klasické náměty (pohled z jiné strany na kouzelné zrcadlo zlé královny ze Sněhurčina příběhu, historka o člověku, jenž měl podobně jako Grimmovic holčička Čtyřočka oči doslova všude, ale stejně jimi nedokázal zahlédnout nic podstatného, lidožravý obr tak pomalý, že trvá dny</w:t>
      </w:r>
      <w:r w:rsidR="00A247AE">
        <w:rPr>
          <w:rFonts w:cs="Arial"/>
          <w:sz w:val="20"/>
          <w:szCs w:val="20"/>
        </w:rPr>
        <w:br/>
      </w:r>
      <w:r w:rsidRPr="002842EB">
        <w:rPr>
          <w:rFonts w:cs="Arial"/>
          <w:sz w:val="20"/>
          <w:szCs w:val="20"/>
        </w:rPr>
        <w:t>a měsíce, než se přiblíží ke kořisti a než k jeho pidimozečku dospěje kloudná myšlenka). Vynikající kniha pro děti i dospělé.</w:t>
      </w:r>
    </w:p>
    <w:p w14:paraId="7C08B61F" w14:textId="42BB7780" w:rsidR="00B904DD" w:rsidRDefault="00895876" w:rsidP="00A247AE">
      <w:pPr>
        <w:spacing w:after="0" w:line="240" w:lineRule="auto"/>
        <w:ind w:left="2268"/>
        <w:rPr>
          <w:rStyle w:val="Hyperlink"/>
          <w:sz w:val="20"/>
          <w:szCs w:val="20"/>
        </w:rPr>
      </w:pPr>
      <w:hyperlink r:id="rId71" w:history="1">
        <w:r w:rsidR="002842EB" w:rsidRPr="0098629B">
          <w:rPr>
            <w:rStyle w:val="Hyperlink"/>
            <w:sz w:val="20"/>
            <w:szCs w:val="20"/>
          </w:rPr>
          <w:t>http://www.bux.cz/knihy/142454-pohadky-k-neuvereni.html</w:t>
        </w:r>
      </w:hyperlink>
    </w:p>
    <w:p w14:paraId="254450AF" w14:textId="77777777" w:rsidR="00A247AE" w:rsidRDefault="00A247AE" w:rsidP="00A247AE">
      <w:pPr>
        <w:spacing w:after="0" w:line="240" w:lineRule="auto"/>
        <w:ind w:left="2268"/>
        <w:rPr>
          <w:rStyle w:val="Hyperlink"/>
          <w:sz w:val="20"/>
          <w:szCs w:val="20"/>
        </w:rPr>
      </w:pPr>
    </w:p>
    <w:p w14:paraId="48D81B52" w14:textId="77777777" w:rsidR="00A247AE" w:rsidRDefault="00A247AE" w:rsidP="00A247AE">
      <w:pPr>
        <w:spacing w:after="0" w:line="240" w:lineRule="auto"/>
        <w:ind w:left="2268"/>
        <w:rPr>
          <w:sz w:val="20"/>
          <w:szCs w:val="20"/>
        </w:rPr>
      </w:pPr>
    </w:p>
    <w:p w14:paraId="38C3D651" w14:textId="77777777" w:rsidR="002842EB" w:rsidRPr="002842EB" w:rsidRDefault="002842EB" w:rsidP="00A247AE">
      <w:pPr>
        <w:spacing w:after="0" w:line="240" w:lineRule="auto"/>
        <w:ind w:left="2268"/>
        <w:rPr>
          <w:sz w:val="20"/>
          <w:szCs w:val="20"/>
        </w:rPr>
      </w:pPr>
    </w:p>
    <w:p w14:paraId="14DB9EB8" w14:textId="7156E6D6" w:rsidR="0004406A" w:rsidRDefault="00B904DD" w:rsidP="00A247AE">
      <w:pPr>
        <w:spacing w:after="0" w:line="240" w:lineRule="auto"/>
        <w:ind w:left="2268"/>
        <w:rPr>
          <w:b/>
          <w:sz w:val="20"/>
          <w:szCs w:val="20"/>
        </w:rPr>
      </w:pPr>
      <w:r>
        <w:rPr>
          <w:b/>
          <w:noProof/>
          <w:sz w:val="20"/>
          <w:szCs w:val="20"/>
          <w:lang w:val="en-US"/>
        </w:rPr>
        <w:drawing>
          <wp:anchor distT="0" distB="0" distL="114300" distR="114300" simplePos="0" relativeHeight="251674624" behindDoc="0" locked="0" layoutInCell="1" allowOverlap="1" wp14:anchorId="634D6B23" wp14:editId="2F687269">
            <wp:simplePos x="0" y="0"/>
            <wp:positionH relativeFrom="column">
              <wp:posOffset>-4850</wp:posOffset>
            </wp:positionH>
            <wp:positionV relativeFrom="paragraph">
              <wp:posOffset>-4850</wp:posOffset>
            </wp:positionV>
            <wp:extent cx="1260000" cy="1327218"/>
            <wp:effectExtent l="0" t="0" r="0" b="6350"/>
            <wp:wrapSquare wrapText="bothSides"/>
            <wp:docPr id="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60000" cy="1327218"/>
                    </a:xfrm>
                    <a:prstGeom prst="rect">
                      <a:avLst/>
                    </a:prstGeom>
                    <a:noFill/>
                    <a:ln>
                      <a:noFill/>
                    </a:ln>
                  </pic:spPr>
                </pic:pic>
              </a:graphicData>
            </a:graphic>
          </wp:anchor>
        </w:drawing>
      </w:r>
      <w:r w:rsidR="00191A42" w:rsidRPr="0094627A">
        <w:rPr>
          <w:b/>
          <w:sz w:val="20"/>
          <w:szCs w:val="20"/>
        </w:rPr>
        <w:t xml:space="preserve">Švédské </w:t>
      </w:r>
      <w:r w:rsidR="00191A42" w:rsidRPr="0004406A">
        <w:rPr>
          <w:b/>
          <w:sz w:val="20"/>
          <w:szCs w:val="20"/>
        </w:rPr>
        <w:t>pohádky</w:t>
      </w:r>
      <w:r w:rsidR="00191A42" w:rsidRPr="0004406A">
        <w:rPr>
          <w:b/>
          <w:i/>
          <w:sz w:val="20"/>
          <w:szCs w:val="20"/>
        </w:rPr>
        <w:t xml:space="preserve"> </w:t>
      </w:r>
      <w:r w:rsidR="00191A42" w:rsidRPr="0004406A">
        <w:rPr>
          <w:b/>
          <w:sz w:val="20"/>
          <w:szCs w:val="20"/>
        </w:rPr>
        <w:t>(Verzone)</w:t>
      </w:r>
      <w:r w:rsidR="00191A42" w:rsidRPr="0004406A">
        <w:rPr>
          <w:b/>
          <w:sz w:val="20"/>
          <w:szCs w:val="20"/>
        </w:rPr>
        <w:br/>
      </w:r>
      <w:r w:rsidR="0004406A">
        <w:rPr>
          <w:b/>
          <w:sz w:val="20"/>
          <w:szCs w:val="20"/>
        </w:rPr>
        <w:t>Vybral a sestavil Miroslav Pošta</w:t>
      </w:r>
    </w:p>
    <w:p w14:paraId="753FB41A" w14:textId="4864B3AA" w:rsidR="00191A42" w:rsidRPr="00564A97" w:rsidRDefault="00564A97" w:rsidP="00A247AE">
      <w:pPr>
        <w:spacing w:after="0" w:line="240" w:lineRule="auto"/>
        <w:ind w:left="2268"/>
        <w:rPr>
          <w:b/>
          <w:sz w:val="20"/>
          <w:szCs w:val="20"/>
        </w:rPr>
      </w:pPr>
      <w:r w:rsidRPr="00564A97">
        <w:rPr>
          <w:b/>
          <w:sz w:val="20"/>
          <w:szCs w:val="20"/>
        </w:rPr>
        <w:t>Ilustrovala</w:t>
      </w:r>
      <w:r w:rsidR="00191A42" w:rsidRPr="00564A97">
        <w:rPr>
          <w:b/>
          <w:sz w:val="20"/>
          <w:szCs w:val="20"/>
        </w:rPr>
        <w:t xml:space="preserve"> Lenka Jasanská</w:t>
      </w:r>
      <w:r w:rsidR="00191A42" w:rsidRPr="00564A97">
        <w:rPr>
          <w:b/>
          <w:sz w:val="20"/>
          <w:szCs w:val="20"/>
        </w:rPr>
        <w:br/>
      </w:r>
      <w:r w:rsidRPr="00564A97">
        <w:rPr>
          <w:b/>
          <w:sz w:val="20"/>
          <w:szCs w:val="20"/>
        </w:rPr>
        <w:t>Ze švédštiny přeložil</w:t>
      </w:r>
      <w:r w:rsidR="00191A42" w:rsidRPr="00564A97">
        <w:rPr>
          <w:b/>
          <w:sz w:val="20"/>
          <w:szCs w:val="20"/>
        </w:rPr>
        <w:t xml:space="preserve"> Miroslav Pošta</w:t>
      </w:r>
    </w:p>
    <w:p w14:paraId="27ED3891" w14:textId="77777777" w:rsidR="00B904DD" w:rsidRPr="00564A97" w:rsidRDefault="00B904DD" w:rsidP="00A247AE">
      <w:pPr>
        <w:spacing w:after="0" w:line="240" w:lineRule="auto"/>
        <w:ind w:left="2268"/>
        <w:rPr>
          <w:b/>
          <w:sz w:val="20"/>
          <w:szCs w:val="20"/>
        </w:rPr>
      </w:pPr>
      <w:r w:rsidRPr="00564A97">
        <w:rPr>
          <w:b/>
          <w:sz w:val="20"/>
          <w:szCs w:val="20"/>
        </w:rPr>
        <w:t>Vydalo Verzone, 112 stran, 299 Kč</w:t>
      </w:r>
    </w:p>
    <w:p w14:paraId="64402FB5" w14:textId="2692F555" w:rsidR="00B904DD" w:rsidRPr="00564A97" w:rsidRDefault="00B904DD" w:rsidP="00A247AE">
      <w:pPr>
        <w:widowControl w:val="0"/>
        <w:autoSpaceDE w:val="0"/>
        <w:autoSpaceDN w:val="0"/>
        <w:adjustRightInd w:val="0"/>
        <w:spacing w:after="0" w:line="240" w:lineRule="auto"/>
        <w:ind w:left="2268"/>
        <w:jc w:val="both"/>
        <w:rPr>
          <w:rFonts w:cs="Arial"/>
          <w:sz w:val="20"/>
          <w:szCs w:val="20"/>
        </w:rPr>
      </w:pPr>
      <w:r w:rsidRPr="00564A97">
        <w:rPr>
          <w:rFonts w:cs="Arial"/>
          <w:sz w:val="20"/>
          <w:szCs w:val="20"/>
        </w:rPr>
        <w:t>Víte, proč medvěd nemá ocas, jak děvče přelstilo obra, co všechno provedli hlupáci z Tälje a proč se psi očichávají? Švédsko, to není jen Astrid Lindgrenová a severské krimi, ale také lidové pohádky, které jsou stejně zábavné, d</w:t>
      </w:r>
      <w:r w:rsidR="00564A97" w:rsidRPr="00564A97">
        <w:rPr>
          <w:rFonts w:cs="Arial"/>
          <w:sz w:val="20"/>
          <w:szCs w:val="20"/>
        </w:rPr>
        <w:t xml:space="preserve">ojemné a napínavé jako ty naše. </w:t>
      </w:r>
      <w:r w:rsidRPr="00564A97">
        <w:rPr>
          <w:rFonts w:cs="Arial"/>
          <w:sz w:val="20"/>
          <w:szCs w:val="20"/>
        </w:rPr>
        <w:t xml:space="preserve">Z pokladnice lidových příběhů, které kdysi zapsali sběratelé na švédském venkově, jsme vybrali 34 (a jednu navíc) těch nejkrásnějších a nejvtipnějších. Většinu z nich stihnete vy nebo vaše děti přečíst do dvaceti minut, takže se nabízejí </w:t>
      </w:r>
      <w:r w:rsidR="00564A97" w:rsidRPr="00564A97">
        <w:rPr>
          <w:rFonts w:cs="Arial"/>
          <w:sz w:val="20"/>
          <w:szCs w:val="20"/>
        </w:rPr>
        <w:t xml:space="preserve">jako ideální čtení před spaním. </w:t>
      </w:r>
      <w:r w:rsidRPr="00564A97">
        <w:rPr>
          <w:rFonts w:cs="Arial"/>
          <w:sz w:val="20"/>
          <w:szCs w:val="20"/>
        </w:rPr>
        <w:t>Za knížkou stojí tvůrčí tým, který má na svém kontě úspěšné Himálajské pohádky (Zlatá stuha 2013 za nakladatelský počin) a knihu strašidelných pohádek Propánakrále! Pohádky vybral a ze švédštiny přeložil Miroslav Pošta, autork</w:t>
      </w:r>
      <w:r w:rsidR="00564A97" w:rsidRPr="00564A97">
        <w:rPr>
          <w:rFonts w:cs="Arial"/>
          <w:sz w:val="20"/>
          <w:szCs w:val="20"/>
        </w:rPr>
        <w:t xml:space="preserve">ou ilustrací je Lenka Jasanská. </w:t>
      </w:r>
      <w:r w:rsidRPr="00564A97">
        <w:rPr>
          <w:rFonts w:cs="Arial"/>
          <w:sz w:val="20"/>
          <w:szCs w:val="20"/>
        </w:rPr>
        <w:t xml:space="preserve">Pro tvořivé děti jsme do knihy vložili pohádku O Holečkovi, kterou si mohou vybarvit podle vlastní fantazie. </w:t>
      </w:r>
    </w:p>
    <w:p w14:paraId="0D7328D8" w14:textId="754B568B" w:rsidR="00B904DD" w:rsidRDefault="00895876" w:rsidP="00A247AE">
      <w:pPr>
        <w:spacing w:after="0" w:line="240" w:lineRule="auto"/>
        <w:ind w:left="2268"/>
        <w:rPr>
          <w:sz w:val="20"/>
          <w:szCs w:val="20"/>
        </w:rPr>
      </w:pPr>
      <w:hyperlink r:id="rId73" w:history="1">
        <w:r w:rsidR="00564A97" w:rsidRPr="0098629B">
          <w:rPr>
            <w:rStyle w:val="Hyperlink"/>
            <w:sz w:val="20"/>
            <w:szCs w:val="20"/>
          </w:rPr>
          <w:t>http://www.verzone.cz/eshop/svedske-pohadky</w:t>
        </w:r>
      </w:hyperlink>
    </w:p>
    <w:p w14:paraId="736BD0D3" w14:textId="25E8C183" w:rsidR="00564A97" w:rsidRDefault="00564A97" w:rsidP="00564A97">
      <w:pPr>
        <w:spacing w:after="0" w:line="240" w:lineRule="auto"/>
        <w:rPr>
          <w:sz w:val="20"/>
          <w:szCs w:val="20"/>
        </w:rPr>
      </w:pPr>
    </w:p>
    <w:p w14:paraId="263E9FE5" w14:textId="5D9DE0FC" w:rsidR="00564A97" w:rsidRDefault="00564A97" w:rsidP="00564A97">
      <w:pPr>
        <w:spacing w:after="0" w:line="240" w:lineRule="auto"/>
        <w:rPr>
          <w:sz w:val="20"/>
          <w:szCs w:val="20"/>
        </w:rPr>
      </w:pPr>
    </w:p>
    <w:p w14:paraId="4B88E364" w14:textId="4A2584C9" w:rsidR="00564A97" w:rsidRDefault="00564A97" w:rsidP="00564A97">
      <w:pPr>
        <w:spacing w:after="0" w:line="240" w:lineRule="auto"/>
        <w:rPr>
          <w:sz w:val="20"/>
          <w:szCs w:val="20"/>
        </w:rPr>
      </w:pPr>
    </w:p>
    <w:p w14:paraId="57058CEA" w14:textId="77777777" w:rsidR="00A247AE" w:rsidRDefault="00A247AE" w:rsidP="00564A97">
      <w:pPr>
        <w:spacing w:after="0" w:line="240" w:lineRule="auto"/>
        <w:rPr>
          <w:sz w:val="20"/>
          <w:szCs w:val="20"/>
        </w:rPr>
      </w:pPr>
    </w:p>
    <w:p w14:paraId="0AFBD77C" w14:textId="77777777" w:rsidR="00A247AE" w:rsidRDefault="00A247AE" w:rsidP="00564A97">
      <w:pPr>
        <w:spacing w:after="0" w:line="240" w:lineRule="auto"/>
        <w:rPr>
          <w:sz w:val="20"/>
          <w:szCs w:val="20"/>
        </w:rPr>
      </w:pPr>
    </w:p>
    <w:p w14:paraId="7A8667CA" w14:textId="77777777" w:rsidR="00A247AE" w:rsidRDefault="00A247AE" w:rsidP="00564A97">
      <w:pPr>
        <w:spacing w:after="0" w:line="240" w:lineRule="auto"/>
        <w:rPr>
          <w:sz w:val="20"/>
          <w:szCs w:val="20"/>
        </w:rPr>
      </w:pPr>
    </w:p>
    <w:p w14:paraId="1148B5FC" w14:textId="77777777" w:rsidR="00A247AE" w:rsidRDefault="00A247AE" w:rsidP="00564A97">
      <w:pPr>
        <w:spacing w:after="0" w:line="240" w:lineRule="auto"/>
        <w:rPr>
          <w:sz w:val="20"/>
          <w:szCs w:val="20"/>
        </w:rPr>
      </w:pPr>
    </w:p>
    <w:p w14:paraId="2D7A32EE" w14:textId="77777777" w:rsidR="00A247AE" w:rsidRDefault="00A247AE" w:rsidP="00564A97">
      <w:pPr>
        <w:spacing w:after="0" w:line="240" w:lineRule="auto"/>
        <w:rPr>
          <w:sz w:val="20"/>
          <w:szCs w:val="20"/>
        </w:rPr>
      </w:pPr>
    </w:p>
    <w:p w14:paraId="440098A5" w14:textId="77777777" w:rsidR="00A247AE" w:rsidRDefault="00A247AE" w:rsidP="00564A97">
      <w:pPr>
        <w:spacing w:after="0" w:line="240" w:lineRule="auto"/>
        <w:rPr>
          <w:sz w:val="20"/>
          <w:szCs w:val="20"/>
        </w:rPr>
      </w:pPr>
    </w:p>
    <w:p w14:paraId="65ECD705" w14:textId="77777777" w:rsidR="00A247AE" w:rsidRDefault="00A247AE" w:rsidP="00564A97">
      <w:pPr>
        <w:spacing w:after="0" w:line="240" w:lineRule="auto"/>
        <w:rPr>
          <w:sz w:val="20"/>
          <w:szCs w:val="20"/>
        </w:rPr>
      </w:pPr>
    </w:p>
    <w:p w14:paraId="4A01B5EE" w14:textId="77777777" w:rsidR="00A247AE" w:rsidRDefault="00A247AE" w:rsidP="00564A97">
      <w:pPr>
        <w:spacing w:after="0" w:line="240" w:lineRule="auto"/>
        <w:rPr>
          <w:sz w:val="20"/>
          <w:szCs w:val="20"/>
        </w:rPr>
      </w:pPr>
    </w:p>
    <w:p w14:paraId="3EAD4081" w14:textId="77777777" w:rsidR="00A247AE" w:rsidRDefault="00A247AE" w:rsidP="00564A97">
      <w:pPr>
        <w:spacing w:after="0" w:line="240" w:lineRule="auto"/>
        <w:rPr>
          <w:sz w:val="20"/>
          <w:szCs w:val="20"/>
        </w:rPr>
      </w:pPr>
    </w:p>
    <w:p w14:paraId="179074ED" w14:textId="77777777" w:rsidR="00A247AE" w:rsidRDefault="00A247AE" w:rsidP="00564A97">
      <w:pPr>
        <w:spacing w:after="0" w:line="240" w:lineRule="auto"/>
        <w:rPr>
          <w:sz w:val="20"/>
          <w:szCs w:val="20"/>
        </w:rPr>
      </w:pPr>
    </w:p>
    <w:p w14:paraId="1BE25655" w14:textId="77777777" w:rsidR="00A247AE" w:rsidRDefault="00A247AE" w:rsidP="00564A97">
      <w:pPr>
        <w:spacing w:after="0" w:line="240" w:lineRule="auto"/>
        <w:rPr>
          <w:sz w:val="20"/>
          <w:szCs w:val="20"/>
        </w:rPr>
      </w:pPr>
    </w:p>
    <w:p w14:paraId="5516B120" w14:textId="77777777" w:rsidR="00A247AE" w:rsidRDefault="00A247AE" w:rsidP="00564A97">
      <w:pPr>
        <w:spacing w:after="0" w:line="240" w:lineRule="auto"/>
        <w:rPr>
          <w:sz w:val="20"/>
          <w:szCs w:val="20"/>
        </w:rPr>
      </w:pPr>
    </w:p>
    <w:p w14:paraId="629605F2" w14:textId="77777777" w:rsidR="00A247AE" w:rsidRDefault="00A247AE" w:rsidP="00564A97">
      <w:pPr>
        <w:spacing w:after="0" w:line="240" w:lineRule="auto"/>
        <w:rPr>
          <w:sz w:val="20"/>
          <w:szCs w:val="20"/>
        </w:rPr>
      </w:pPr>
    </w:p>
    <w:p w14:paraId="306EEF47" w14:textId="77777777" w:rsidR="00A247AE" w:rsidRDefault="00A247AE" w:rsidP="00564A97">
      <w:pPr>
        <w:spacing w:after="0" w:line="240" w:lineRule="auto"/>
        <w:rPr>
          <w:sz w:val="20"/>
          <w:szCs w:val="20"/>
        </w:rPr>
      </w:pPr>
    </w:p>
    <w:p w14:paraId="2ADE52E2" w14:textId="77777777" w:rsidR="00A247AE" w:rsidRDefault="00A247AE" w:rsidP="00564A97">
      <w:pPr>
        <w:spacing w:after="0" w:line="240" w:lineRule="auto"/>
        <w:rPr>
          <w:sz w:val="20"/>
          <w:szCs w:val="20"/>
        </w:rPr>
      </w:pPr>
    </w:p>
    <w:p w14:paraId="2E1E64A5" w14:textId="77777777" w:rsidR="00A247AE" w:rsidRDefault="00A247AE" w:rsidP="00564A97">
      <w:pPr>
        <w:spacing w:after="0" w:line="240" w:lineRule="auto"/>
        <w:rPr>
          <w:sz w:val="20"/>
          <w:szCs w:val="20"/>
        </w:rPr>
      </w:pPr>
    </w:p>
    <w:p w14:paraId="5F07DECA" w14:textId="77777777" w:rsidR="00A247AE" w:rsidRDefault="00A247AE" w:rsidP="00564A97">
      <w:pPr>
        <w:spacing w:after="0" w:line="240" w:lineRule="auto"/>
        <w:rPr>
          <w:sz w:val="20"/>
          <w:szCs w:val="20"/>
        </w:rPr>
      </w:pPr>
    </w:p>
    <w:p w14:paraId="5D884CF1" w14:textId="7F5889DB" w:rsidR="00564A97" w:rsidRDefault="00564A97" w:rsidP="00564A97">
      <w:pPr>
        <w:spacing w:after="0" w:line="240" w:lineRule="auto"/>
        <w:rPr>
          <w:sz w:val="20"/>
          <w:szCs w:val="20"/>
        </w:rPr>
      </w:pPr>
    </w:p>
    <w:p w14:paraId="022D560A" w14:textId="204A5EFA" w:rsidR="00A247AE" w:rsidRDefault="00A82AF8" w:rsidP="00564A97">
      <w:pPr>
        <w:rPr>
          <w:b/>
          <w:i/>
          <w:color w:val="FF0000"/>
          <w:sz w:val="24"/>
          <w:szCs w:val="24"/>
        </w:rPr>
      </w:pPr>
      <w:r w:rsidRPr="00564A97">
        <w:rPr>
          <w:b/>
          <w:i/>
          <w:color w:val="FF0000"/>
          <w:sz w:val="24"/>
          <w:szCs w:val="24"/>
        </w:rPr>
        <w:lastRenderedPageBreak/>
        <w:t>Beletrie pro mládež</w:t>
      </w:r>
    </w:p>
    <w:p w14:paraId="7EB1E494" w14:textId="09D6DCCB" w:rsidR="00564A97" w:rsidRPr="00564A97" w:rsidRDefault="00564A97" w:rsidP="00564A97">
      <w:pPr>
        <w:rPr>
          <w:sz w:val="20"/>
          <w:szCs w:val="20"/>
        </w:rPr>
      </w:pPr>
      <w:r w:rsidRPr="00564A97">
        <w:rPr>
          <w:b/>
          <w:sz w:val="20"/>
          <w:szCs w:val="20"/>
        </w:rPr>
        <w:t>Paměti imaginárního kamaráda</w:t>
      </w:r>
      <w:r w:rsidRPr="00564A97">
        <w:rPr>
          <w:b/>
          <w:i/>
          <w:sz w:val="20"/>
          <w:szCs w:val="20"/>
        </w:rPr>
        <w:t xml:space="preserve"> </w:t>
      </w:r>
      <w:r w:rsidRPr="00564A97">
        <w:rPr>
          <w:sz w:val="20"/>
          <w:szCs w:val="20"/>
        </w:rPr>
        <w:t>(Argo)</w:t>
      </w:r>
      <w:r w:rsidRPr="00564A97">
        <w:rPr>
          <w:sz w:val="20"/>
          <w:szCs w:val="20"/>
        </w:rPr>
        <w:br/>
        <w:t>autor: Matthew Dicks</w:t>
      </w:r>
      <w:r w:rsidRPr="00564A97">
        <w:rPr>
          <w:b/>
          <w:i/>
          <w:sz w:val="20"/>
          <w:szCs w:val="20"/>
        </w:rPr>
        <w:br/>
      </w:r>
      <w:r w:rsidRPr="00564A97">
        <w:rPr>
          <w:sz w:val="20"/>
          <w:szCs w:val="20"/>
        </w:rPr>
        <w:t>překlad z angličtiny: Dominika Křesťanová</w:t>
      </w:r>
    </w:p>
    <w:p w14:paraId="099AF9BB" w14:textId="11288E13" w:rsidR="00564A97" w:rsidRPr="00564A97" w:rsidRDefault="00564A97" w:rsidP="00564A97">
      <w:pPr>
        <w:rPr>
          <w:sz w:val="20"/>
          <w:szCs w:val="20"/>
        </w:rPr>
      </w:pPr>
      <w:r w:rsidRPr="00564A97">
        <w:rPr>
          <w:b/>
          <w:sz w:val="20"/>
          <w:szCs w:val="20"/>
        </w:rPr>
        <w:t>Potrhaná křídla</w:t>
      </w:r>
      <w:r w:rsidRPr="00564A97">
        <w:rPr>
          <w:b/>
          <w:i/>
          <w:sz w:val="20"/>
          <w:szCs w:val="20"/>
        </w:rPr>
        <w:t xml:space="preserve"> </w:t>
      </w:r>
      <w:r w:rsidRPr="00564A97">
        <w:rPr>
          <w:sz w:val="20"/>
          <w:szCs w:val="20"/>
        </w:rPr>
        <w:t>(CooBoo)</w:t>
      </w:r>
      <w:r w:rsidRPr="00564A97">
        <w:rPr>
          <w:sz w:val="20"/>
          <w:szCs w:val="20"/>
        </w:rPr>
        <w:br/>
        <w:t>autorka: Ruta Sepetysová</w:t>
      </w:r>
      <w:r w:rsidRPr="00564A97">
        <w:rPr>
          <w:sz w:val="20"/>
          <w:szCs w:val="20"/>
        </w:rPr>
        <w:br/>
        <w:t>překlad z angličtiny: Petr Eliáš</w:t>
      </w:r>
    </w:p>
    <w:p w14:paraId="196B2712" w14:textId="19FFC366" w:rsidR="00564A97" w:rsidRPr="00564A97" w:rsidRDefault="00564A97" w:rsidP="00564A97">
      <w:pPr>
        <w:rPr>
          <w:sz w:val="20"/>
          <w:szCs w:val="20"/>
        </w:rPr>
      </w:pPr>
      <w:r w:rsidRPr="00564A97">
        <w:rPr>
          <w:b/>
          <w:sz w:val="20"/>
          <w:szCs w:val="20"/>
        </w:rPr>
        <w:t>První stříbrná kniha snů</w:t>
      </w:r>
      <w:r w:rsidRPr="00564A97">
        <w:rPr>
          <w:b/>
          <w:i/>
          <w:sz w:val="20"/>
          <w:szCs w:val="20"/>
        </w:rPr>
        <w:t xml:space="preserve"> </w:t>
      </w:r>
      <w:r w:rsidRPr="00564A97">
        <w:rPr>
          <w:sz w:val="20"/>
          <w:szCs w:val="20"/>
        </w:rPr>
        <w:t>(CooBoo)</w:t>
      </w:r>
      <w:r w:rsidRPr="00564A97">
        <w:rPr>
          <w:sz w:val="20"/>
          <w:szCs w:val="20"/>
        </w:rPr>
        <w:br/>
        <w:t>autorka: Kerstin Gierová</w:t>
      </w:r>
      <w:r w:rsidRPr="00564A97">
        <w:rPr>
          <w:sz w:val="20"/>
          <w:szCs w:val="20"/>
        </w:rPr>
        <w:br/>
        <w:t>překlad z němčiny: Tereza Pecáková</w:t>
      </w:r>
    </w:p>
    <w:p w14:paraId="3EC6907E" w14:textId="4ED90122" w:rsidR="00564A97" w:rsidRPr="00564A97" w:rsidRDefault="00564A97" w:rsidP="00564A97">
      <w:pPr>
        <w:pStyle w:val="Heading3"/>
        <w:shd w:val="clear" w:color="auto" w:fill="FFFFFF"/>
        <w:spacing w:before="0"/>
        <w:rPr>
          <w:rFonts w:asciiTheme="minorHAnsi" w:hAnsiTheme="minorHAnsi"/>
          <w:b w:val="0"/>
          <w:color w:val="auto"/>
          <w:sz w:val="20"/>
          <w:szCs w:val="20"/>
        </w:rPr>
      </w:pPr>
      <w:r w:rsidRPr="00564A97">
        <w:rPr>
          <w:rFonts w:asciiTheme="minorHAnsi" w:hAnsiTheme="minorHAnsi"/>
          <w:color w:val="auto"/>
          <w:sz w:val="20"/>
          <w:szCs w:val="20"/>
        </w:rPr>
        <w:t>Malé lalulá</w:t>
      </w:r>
      <w:r w:rsidRPr="00564A97">
        <w:rPr>
          <w:rFonts w:asciiTheme="minorHAnsi" w:hAnsiTheme="minorHAnsi"/>
          <w:b w:val="0"/>
          <w:i/>
          <w:color w:val="auto"/>
          <w:sz w:val="20"/>
          <w:szCs w:val="20"/>
        </w:rPr>
        <w:t xml:space="preserve"> </w:t>
      </w:r>
      <w:r w:rsidRPr="00564A97">
        <w:rPr>
          <w:rFonts w:asciiTheme="minorHAnsi" w:hAnsiTheme="minorHAnsi"/>
          <w:b w:val="0"/>
          <w:color w:val="auto"/>
          <w:sz w:val="20"/>
          <w:szCs w:val="20"/>
        </w:rPr>
        <w:t>(Archa)</w:t>
      </w:r>
      <w:r w:rsidRPr="00564A97">
        <w:rPr>
          <w:rFonts w:asciiTheme="minorHAnsi" w:hAnsiTheme="minorHAnsi"/>
          <w:color w:val="auto"/>
          <w:sz w:val="20"/>
          <w:szCs w:val="20"/>
        </w:rPr>
        <w:br/>
      </w:r>
      <w:r w:rsidRPr="00564A97">
        <w:rPr>
          <w:rFonts w:asciiTheme="minorHAnsi" w:hAnsiTheme="minorHAnsi"/>
          <w:b w:val="0"/>
          <w:color w:val="auto"/>
          <w:sz w:val="20"/>
          <w:szCs w:val="20"/>
        </w:rPr>
        <w:t xml:space="preserve">autoři: </w:t>
      </w:r>
      <w:hyperlink r:id="rId74" w:history="1">
        <w:r w:rsidRPr="00564A97">
          <w:rPr>
            <w:rFonts w:asciiTheme="minorHAnsi" w:hAnsiTheme="minorHAnsi"/>
            <w:b w:val="0"/>
            <w:color w:val="auto"/>
            <w:sz w:val="20"/>
            <w:szCs w:val="20"/>
          </w:rPr>
          <w:t>Ch. Morgenstern, J. Ringelnatz, H. C. Artmann, E. Jandl</w:t>
        </w:r>
      </w:hyperlink>
      <w:r w:rsidRPr="00564A97">
        <w:rPr>
          <w:rFonts w:asciiTheme="minorHAnsi" w:hAnsiTheme="minorHAnsi"/>
          <w:b w:val="0"/>
          <w:color w:val="auto"/>
          <w:sz w:val="20"/>
          <w:szCs w:val="20"/>
        </w:rPr>
        <w:br/>
        <w:t>překlad z němčiny: Radek Malý</w:t>
      </w:r>
    </w:p>
    <w:p w14:paraId="62A1F907" w14:textId="77777777" w:rsidR="00564A97" w:rsidRPr="00564A97" w:rsidRDefault="00564A97" w:rsidP="00564A97">
      <w:pPr>
        <w:rPr>
          <w:sz w:val="20"/>
          <w:szCs w:val="20"/>
        </w:rPr>
      </w:pPr>
      <w:r w:rsidRPr="00564A97">
        <w:rPr>
          <w:sz w:val="20"/>
          <w:szCs w:val="20"/>
        </w:rPr>
        <w:t>ilustrátor: František Petrák</w:t>
      </w:r>
    </w:p>
    <w:p w14:paraId="425B2E55" w14:textId="77777777" w:rsidR="00564A97" w:rsidRDefault="00564A97" w:rsidP="00191A42">
      <w:pPr>
        <w:rPr>
          <w:b/>
          <w:i/>
          <w:color w:val="FF0000"/>
          <w:sz w:val="24"/>
          <w:szCs w:val="24"/>
        </w:rPr>
      </w:pPr>
    </w:p>
    <w:p w14:paraId="40F0931C" w14:textId="77777777" w:rsidR="00CC7F75" w:rsidRPr="00CC7F75" w:rsidRDefault="00564A97" w:rsidP="001C0F61">
      <w:pPr>
        <w:spacing w:after="0" w:line="240" w:lineRule="auto"/>
        <w:ind w:left="2268"/>
        <w:jc w:val="both"/>
        <w:rPr>
          <w:b/>
          <w:sz w:val="20"/>
          <w:szCs w:val="20"/>
        </w:rPr>
      </w:pPr>
      <w:r w:rsidRPr="00CC7F75">
        <w:rPr>
          <w:b/>
          <w:sz w:val="20"/>
          <w:szCs w:val="20"/>
        </w:rPr>
        <w:t>Matthew Dicks</w:t>
      </w:r>
      <w:r w:rsidRPr="00CC7F75">
        <w:rPr>
          <w:b/>
          <w:sz w:val="20"/>
          <w:szCs w:val="20"/>
          <w:lang w:eastAsia="cs-CZ"/>
        </w:rPr>
        <w:t xml:space="preserve">: </w:t>
      </w:r>
      <w:r w:rsidRPr="00CC7F75">
        <w:rPr>
          <w:b/>
          <w:noProof/>
          <w:sz w:val="20"/>
          <w:szCs w:val="20"/>
          <w:lang w:val="en-US"/>
        </w:rPr>
        <w:drawing>
          <wp:anchor distT="0" distB="0" distL="114300" distR="114300" simplePos="0" relativeHeight="251675648" behindDoc="0" locked="0" layoutInCell="1" allowOverlap="1" wp14:anchorId="7965F653" wp14:editId="6122D4BC">
            <wp:simplePos x="0" y="0"/>
            <wp:positionH relativeFrom="column">
              <wp:posOffset>-4445</wp:posOffset>
            </wp:positionH>
            <wp:positionV relativeFrom="paragraph">
              <wp:posOffset>37465</wp:posOffset>
            </wp:positionV>
            <wp:extent cx="1259840" cy="1914525"/>
            <wp:effectExtent l="0" t="0" r="0" b="9525"/>
            <wp:wrapSquare wrapText="bothSides"/>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59840" cy="1914525"/>
                    </a:xfrm>
                    <a:prstGeom prst="rect">
                      <a:avLst/>
                    </a:prstGeom>
                    <a:noFill/>
                    <a:ln>
                      <a:noFill/>
                    </a:ln>
                  </pic:spPr>
                </pic:pic>
              </a:graphicData>
            </a:graphic>
          </wp:anchor>
        </w:drawing>
      </w:r>
      <w:r w:rsidR="00A82AF8" w:rsidRPr="00CC7F75">
        <w:rPr>
          <w:b/>
          <w:sz w:val="20"/>
          <w:szCs w:val="20"/>
        </w:rPr>
        <w:t>Paměti imaginárního kamaráda</w:t>
      </w:r>
    </w:p>
    <w:p w14:paraId="188F9900" w14:textId="6848655F" w:rsidR="00A82AF8" w:rsidRPr="00CC7F75" w:rsidRDefault="00CC7F75" w:rsidP="001C0F61">
      <w:pPr>
        <w:spacing w:after="0" w:line="240" w:lineRule="auto"/>
        <w:ind w:left="2268"/>
        <w:jc w:val="both"/>
        <w:rPr>
          <w:b/>
          <w:sz w:val="20"/>
          <w:szCs w:val="20"/>
        </w:rPr>
      </w:pPr>
      <w:r w:rsidRPr="00CC7F75">
        <w:rPr>
          <w:b/>
          <w:sz w:val="20"/>
          <w:szCs w:val="20"/>
        </w:rPr>
        <w:t>Z</w:t>
      </w:r>
      <w:r w:rsidR="00A82AF8" w:rsidRPr="00CC7F75">
        <w:rPr>
          <w:b/>
          <w:sz w:val="20"/>
          <w:szCs w:val="20"/>
        </w:rPr>
        <w:t> angličtiny</w:t>
      </w:r>
      <w:r w:rsidRPr="00CC7F75">
        <w:rPr>
          <w:b/>
          <w:sz w:val="20"/>
          <w:szCs w:val="20"/>
        </w:rPr>
        <w:t xml:space="preserve"> přeložila</w:t>
      </w:r>
      <w:r w:rsidR="00A82AF8" w:rsidRPr="00CC7F75">
        <w:rPr>
          <w:b/>
          <w:sz w:val="20"/>
          <w:szCs w:val="20"/>
        </w:rPr>
        <w:t xml:space="preserve"> Dominika Křesťanová</w:t>
      </w:r>
    </w:p>
    <w:p w14:paraId="57ED5703" w14:textId="680B8F25" w:rsidR="0004474D" w:rsidRPr="00CC7F75" w:rsidRDefault="0004474D" w:rsidP="001C0F61">
      <w:pPr>
        <w:spacing w:after="0" w:line="240" w:lineRule="auto"/>
        <w:ind w:left="2268"/>
        <w:jc w:val="both"/>
        <w:rPr>
          <w:b/>
          <w:sz w:val="20"/>
          <w:szCs w:val="20"/>
        </w:rPr>
      </w:pPr>
      <w:r w:rsidRPr="00CC7F75">
        <w:rPr>
          <w:b/>
          <w:sz w:val="20"/>
          <w:szCs w:val="20"/>
        </w:rPr>
        <w:t>Vydalo Argo, 316 stran, 298 Kč</w:t>
      </w:r>
    </w:p>
    <w:p w14:paraId="28D3DBC3" w14:textId="77777777" w:rsidR="00564A97" w:rsidRDefault="0004474D" w:rsidP="001C0F61">
      <w:pPr>
        <w:spacing w:after="0"/>
        <w:ind w:left="2268"/>
        <w:jc w:val="both"/>
        <w:rPr>
          <w:rFonts w:cs="Arial"/>
          <w:sz w:val="20"/>
          <w:szCs w:val="20"/>
        </w:rPr>
      </w:pPr>
      <w:r w:rsidRPr="00564A97">
        <w:rPr>
          <w:rFonts w:cs="Arial"/>
          <w:sz w:val="20"/>
          <w:szCs w:val="20"/>
        </w:rPr>
        <w:t>Budo má ohromnou kliku. Je na světě už mnohem déle než většina imaginárních kamarádů. Navíc vypadá jako normální člověk. Jen je zkrátka imaginární. Vidí a slyší ho pouze osmiletý Max. Největší starost Budovi dělá, aby na něj Max nepřestal věřit, protože pak by zmizel. Max je jiný než ostatní děti, trpí ne přesně definovanou poruchou. To ale Budovi nevadí, Maxe bezvýhradně miluje a je jeho andělem strážným. Nedokáže ho ochránit jen před učitelkou paní Pattersonovu, která přišla o své vlastní dítě a věří, že ona jediná je schopna se o Maxe náležitě postarat. Když učitelka Maxe unese, Budo se ho snaží zachránit. Není to ale snadné, protože Budo nemůže komunikovat s vnějším světem. Nakonec se musí rozhodnout, co je důležitější: Maxovo štěst</w:t>
      </w:r>
      <w:r w:rsidR="00564A97">
        <w:rPr>
          <w:rFonts w:cs="Arial"/>
          <w:sz w:val="20"/>
          <w:szCs w:val="20"/>
        </w:rPr>
        <w:t>í, nebo jeho vlastní existence.</w:t>
      </w:r>
    </w:p>
    <w:p w14:paraId="1406C574" w14:textId="62A27E9C" w:rsidR="0004474D" w:rsidRPr="00564A97" w:rsidRDefault="00895876" w:rsidP="001C0F61">
      <w:pPr>
        <w:spacing w:after="0"/>
        <w:ind w:left="2268"/>
        <w:jc w:val="both"/>
        <w:rPr>
          <w:rFonts w:cs="Arial"/>
          <w:sz w:val="20"/>
          <w:szCs w:val="20"/>
        </w:rPr>
      </w:pPr>
      <w:hyperlink r:id="rId76" w:history="1">
        <w:r w:rsidR="0004474D" w:rsidRPr="00564A97">
          <w:rPr>
            <w:rStyle w:val="Hyperlink"/>
            <w:sz w:val="20"/>
            <w:szCs w:val="20"/>
          </w:rPr>
          <w:t>http://www.argo.cz/knihy/194352/pameti-imaginarniho-kamarada/</w:t>
        </w:r>
      </w:hyperlink>
    </w:p>
    <w:p w14:paraId="62D1BD51" w14:textId="77777777" w:rsidR="0004474D" w:rsidRPr="00564A97" w:rsidRDefault="0004474D" w:rsidP="001C0F61">
      <w:pPr>
        <w:ind w:left="2268"/>
        <w:jc w:val="both"/>
        <w:rPr>
          <w:sz w:val="20"/>
          <w:szCs w:val="20"/>
        </w:rPr>
      </w:pPr>
    </w:p>
    <w:p w14:paraId="712CE5FF" w14:textId="77777777" w:rsidR="00CC7F75" w:rsidRDefault="00CC7F75" w:rsidP="001C0F61">
      <w:pPr>
        <w:spacing w:after="0" w:line="240" w:lineRule="auto"/>
        <w:ind w:left="2268"/>
        <w:jc w:val="both"/>
        <w:rPr>
          <w:sz w:val="20"/>
          <w:szCs w:val="20"/>
        </w:rPr>
      </w:pPr>
    </w:p>
    <w:p w14:paraId="2D0EE5F5" w14:textId="7B8D6C7F" w:rsidR="00CC7F75" w:rsidRPr="00CC7F75" w:rsidRDefault="00CC7F75" w:rsidP="001C0F61">
      <w:pPr>
        <w:spacing w:after="0" w:line="240" w:lineRule="auto"/>
        <w:ind w:left="2268"/>
        <w:jc w:val="both"/>
        <w:rPr>
          <w:sz w:val="20"/>
          <w:szCs w:val="20"/>
        </w:rPr>
      </w:pPr>
      <w:r w:rsidRPr="00CC7F75">
        <w:rPr>
          <w:b/>
          <w:noProof/>
          <w:sz w:val="20"/>
          <w:szCs w:val="20"/>
          <w:lang w:val="en-US"/>
        </w:rPr>
        <w:drawing>
          <wp:anchor distT="0" distB="0" distL="114300" distR="114300" simplePos="0" relativeHeight="251676672" behindDoc="0" locked="0" layoutInCell="1" allowOverlap="1" wp14:anchorId="1007251B" wp14:editId="5B30D5F8">
            <wp:simplePos x="0" y="0"/>
            <wp:positionH relativeFrom="column">
              <wp:posOffset>-4445</wp:posOffset>
            </wp:positionH>
            <wp:positionV relativeFrom="paragraph">
              <wp:posOffset>10295</wp:posOffset>
            </wp:positionV>
            <wp:extent cx="1260000" cy="1719141"/>
            <wp:effectExtent l="0" t="0" r="0" b="0"/>
            <wp:wrapSquare wrapText="bothSides"/>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60000" cy="1719141"/>
                    </a:xfrm>
                    <a:prstGeom prst="rect">
                      <a:avLst/>
                    </a:prstGeom>
                    <a:noFill/>
                    <a:ln>
                      <a:noFill/>
                    </a:ln>
                  </pic:spPr>
                </pic:pic>
              </a:graphicData>
            </a:graphic>
          </wp:anchor>
        </w:drawing>
      </w:r>
      <w:r w:rsidRPr="00CC7F75">
        <w:rPr>
          <w:b/>
          <w:sz w:val="20"/>
          <w:szCs w:val="20"/>
        </w:rPr>
        <w:t>Ruta Sepetysová:</w:t>
      </w:r>
      <w:r>
        <w:rPr>
          <w:sz w:val="20"/>
          <w:szCs w:val="20"/>
        </w:rPr>
        <w:t xml:space="preserve"> </w:t>
      </w:r>
      <w:r w:rsidR="00A82AF8" w:rsidRPr="00CC7F75">
        <w:rPr>
          <w:b/>
          <w:sz w:val="20"/>
          <w:szCs w:val="20"/>
        </w:rPr>
        <w:t>Potrhaná křídla</w:t>
      </w:r>
    </w:p>
    <w:p w14:paraId="2358C5E3" w14:textId="60BF09E9" w:rsidR="00A82AF8" w:rsidRPr="00CC7F75" w:rsidRDefault="00CC7F75" w:rsidP="001C0F61">
      <w:pPr>
        <w:spacing w:after="0" w:line="240" w:lineRule="auto"/>
        <w:ind w:left="2268"/>
        <w:jc w:val="both"/>
        <w:rPr>
          <w:b/>
          <w:sz w:val="20"/>
          <w:szCs w:val="20"/>
        </w:rPr>
      </w:pPr>
      <w:r w:rsidRPr="00CC7F75">
        <w:rPr>
          <w:b/>
          <w:sz w:val="20"/>
          <w:szCs w:val="20"/>
        </w:rPr>
        <w:t>Z</w:t>
      </w:r>
      <w:r w:rsidR="00A82AF8" w:rsidRPr="00CC7F75">
        <w:rPr>
          <w:b/>
          <w:sz w:val="20"/>
          <w:szCs w:val="20"/>
        </w:rPr>
        <w:t> angličtiny</w:t>
      </w:r>
      <w:r w:rsidRPr="00CC7F75">
        <w:rPr>
          <w:b/>
          <w:sz w:val="20"/>
          <w:szCs w:val="20"/>
        </w:rPr>
        <w:t xml:space="preserve"> přeložil</w:t>
      </w:r>
      <w:r w:rsidR="00A82AF8" w:rsidRPr="00CC7F75">
        <w:rPr>
          <w:b/>
          <w:sz w:val="20"/>
          <w:szCs w:val="20"/>
        </w:rPr>
        <w:t xml:space="preserve"> Petr Eliáš</w:t>
      </w:r>
    </w:p>
    <w:p w14:paraId="1FAC59CD" w14:textId="77777777" w:rsidR="00FB1103" w:rsidRPr="00CC7F75" w:rsidRDefault="00FB1103" w:rsidP="001C0F61">
      <w:pPr>
        <w:spacing w:after="0" w:line="240" w:lineRule="auto"/>
        <w:ind w:left="2268"/>
        <w:jc w:val="both"/>
        <w:rPr>
          <w:b/>
          <w:sz w:val="20"/>
          <w:szCs w:val="20"/>
        </w:rPr>
      </w:pPr>
      <w:r w:rsidRPr="00CC7F75">
        <w:rPr>
          <w:b/>
          <w:sz w:val="20"/>
          <w:szCs w:val="20"/>
        </w:rPr>
        <w:t>Vydalo CooBoo, 296 stran, 249 Kč</w:t>
      </w:r>
    </w:p>
    <w:p w14:paraId="72A5D07E" w14:textId="7BCF74E1" w:rsidR="00FB1103" w:rsidRPr="00CC7F75" w:rsidRDefault="00FB1103" w:rsidP="001C0F61">
      <w:pPr>
        <w:widowControl w:val="0"/>
        <w:autoSpaceDE w:val="0"/>
        <w:autoSpaceDN w:val="0"/>
        <w:adjustRightInd w:val="0"/>
        <w:spacing w:after="0" w:line="240" w:lineRule="auto"/>
        <w:ind w:left="2268"/>
        <w:jc w:val="both"/>
        <w:rPr>
          <w:rFonts w:cs="Arial"/>
          <w:sz w:val="20"/>
          <w:szCs w:val="20"/>
        </w:rPr>
      </w:pPr>
      <w:r w:rsidRPr="00CC7F75">
        <w:rPr>
          <w:rFonts w:cs="Arial"/>
          <w:sz w:val="20"/>
          <w:szCs w:val="20"/>
        </w:rPr>
        <w:t>New Orleans padesátých let – zábava, saxofony, intriky i černá ruka mafie. Josie Moraineová přišla do města „velké pohody“ s matkou. S matkou, která jí slibovala panenku, když bude hodná, ale nikdy si na to pak nevzpomněla, s matkou, která byla prostitutkou a milovala drahé šperky, s matkou, která se o ni neuměla a možná ani nechtěla postarat. Josie se ale dokázala postavit na vlastní nohy a má hlavu plnou snů. Dokáže si je však splnit? Dokáže se vymanit z bahna Čtvrti, které se ji snaží stáhnout dolů? A dokáže se vyrovnat s lidskými slabostmi, zradami a kř</w:t>
      </w:r>
      <w:r w:rsidR="00CC7F75">
        <w:rPr>
          <w:rFonts w:cs="Arial"/>
          <w:sz w:val="20"/>
          <w:szCs w:val="20"/>
        </w:rPr>
        <w:t xml:space="preserve">ivdami a poznat, kde je pravda? </w:t>
      </w:r>
      <w:r w:rsidRPr="00CC7F75">
        <w:rPr>
          <w:rFonts w:cs="Arial"/>
          <w:sz w:val="20"/>
          <w:szCs w:val="20"/>
        </w:rPr>
        <w:t>Od autorky světově uznávaného románu V šedých tónech další kniha, která vás nenechá chladnými, s postavami, které vám budou ožívat před očima. Ruta Sepetysová svou druhou knihou dokázala spisovatelsky vyspět</w:t>
      </w:r>
      <w:r w:rsidR="001C0F61">
        <w:rPr>
          <w:rFonts w:cs="Arial"/>
          <w:sz w:val="20"/>
          <w:szCs w:val="20"/>
        </w:rPr>
        <w:br/>
      </w:r>
      <w:r w:rsidRPr="00CC7F75">
        <w:rPr>
          <w:rFonts w:cs="Arial"/>
          <w:sz w:val="20"/>
          <w:szCs w:val="20"/>
        </w:rPr>
        <w:t>a právem se zařadila mezi významné autory současnosti.</w:t>
      </w:r>
    </w:p>
    <w:p w14:paraId="5E3C6DEE" w14:textId="10E14489" w:rsidR="00FB1103" w:rsidRDefault="00895876" w:rsidP="001C0F61">
      <w:pPr>
        <w:spacing w:after="0" w:line="240" w:lineRule="auto"/>
        <w:ind w:left="2268"/>
        <w:jc w:val="both"/>
        <w:rPr>
          <w:sz w:val="20"/>
          <w:szCs w:val="20"/>
        </w:rPr>
      </w:pPr>
      <w:hyperlink r:id="rId78" w:history="1">
        <w:r w:rsidR="00CC7F75" w:rsidRPr="0098629B">
          <w:rPr>
            <w:rStyle w:val="Hyperlink"/>
            <w:sz w:val="20"/>
            <w:szCs w:val="20"/>
          </w:rPr>
          <w:t>http://www.albatrosmedia.cz/potrhana-kridla.html</w:t>
        </w:r>
      </w:hyperlink>
    </w:p>
    <w:p w14:paraId="442586FD" w14:textId="77777777" w:rsidR="00CC7F75" w:rsidRDefault="00CC7F75" w:rsidP="00CC7F75">
      <w:pPr>
        <w:spacing w:after="0" w:line="240" w:lineRule="auto"/>
        <w:jc w:val="both"/>
        <w:rPr>
          <w:sz w:val="20"/>
          <w:szCs w:val="20"/>
        </w:rPr>
      </w:pPr>
    </w:p>
    <w:p w14:paraId="25C3EEAC" w14:textId="77777777" w:rsidR="00CC7F75" w:rsidRDefault="00CC7F75" w:rsidP="00CC7F75">
      <w:pPr>
        <w:spacing w:after="0" w:line="240" w:lineRule="auto"/>
        <w:jc w:val="both"/>
        <w:rPr>
          <w:sz w:val="20"/>
          <w:szCs w:val="20"/>
        </w:rPr>
      </w:pPr>
    </w:p>
    <w:p w14:paraId="1350811F" w14:textId="77777777" w:rsidR="00CC7F75" w:rsidRDefault="00CC7F75" w:rsidP="00CC7F75">
      <w:pPr>
        <w:spacing w:after="0" w:line="240" w:lineRule="auto"/>
        <w:jc w:val="both"/>
        <w:rPr>
          <w:sz w:val="20"/>
          <w:szCs w:val="20"/>
        </w:rPr>
      </w:pPr>
    </w:p>
    <w:p w14:paraId="4459A710" w14:textId="77777777" w:rsidR="003350EC" w:rsidRPr="00CC7F75" w:rsidRDefault="003350EC" w:rsidP="00CC7F75">
      <w:pPr>
        <w:spacing w:after="0" w:line="240" w:lineRule="auto"/>
        <w:jc w:val="both"/>
        <w:rPr>
          <w:sz w:val="20"/>
          <w:szCs w:val="20"/>
        </w:rPr>
      </w:pPr>
    </w:p>
    <w:p w14:paraId="633BCDC0" w14:textId="3B128964" w:rsidR="00CC7F75" w:rsidRDefault="00CC7F75" w:rsidP="003350EC">
      <w:pPr>
        <w:spacing w:after="0" w:line="240" w:lineRule="auto"/>
        <w:ind w:left="2268"/>
        <w:jc w:val="both"/>
        <w:rPr>
          <w:b/>
          <w:sz w:val="20"/>
          <w:szCs w:val="20"/>
        </w:rPr>
      </w:pPr>
      <w:r w:rsidRPr="00CC7F75">
        <w:rPr>
          <w:b/>
          <w:sz w:val="20"/>
          <w:szCs w:val="20"/>
        </w:rPr>
        <w:t>Kerstin Gierová</w:t>
      </w:r>
      <w:r>
        <w:rPr>
          <w:b/>
          <w:sz w:val="20"/>
          <w:szCs w:val="20"/>
          <w:lang w:eastAsia="cs-CZ"/>
        </w:rPr>
        <w:t xml:space="preserve">: </w:t>
      </w:r>
      <w:r w:rsidR="00FB1103" w:rsidRPr="00CC7F75">
        <w:rPr>
          <w:b/>
          <w:noProof/>
          <w:sz w:val="20"/>
          <w:szCs w:val="20"/>
          <w:lang w:val="en-US"/>
        </w:rPr>
        <w:drawing>
          <wp:anchor distT="0" distB="0" distL="114300" distR="114300" simplePos="0" relativeHeight="251677696" behindDoc="0" locked="0" layoutInCell="1" allowOverlap="1" wp14:anchorId="12763823" wp14:editId="4BDDFBD5">
            <wp:simplePos x="0" y="0"/>
            <wp:positionH relativeFrom="column">
              <wp:posOffset>-4445</wp:posOffset>
            </wp:positionH>
            <wp:positionV relativeFrom="paragraph">
              <wp:posOffset>3175</wp:posOffset>
            </wp:positionV>
            <wp:extent cx="1260000" cy="1911327"/>
            <wp:effectExtent l="0" t="0" r="0" b="0"/>
            <wp:wrapSquare wrapText="bothSides"/>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60000" cy="19113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AF8" w:rsidRPr="00CC7F75">
        <w:rPr>
          <w:b/>
          <w:sz w:val="20"/>
          <w:szCs w:val="20"/>
        </w:rPr>
        <w:t>První stříbrná kniha snů</w:t>
      </w:r>
    </w:p>
    <w:p w14:paraId="4F521C8D" w14:textId="2A0CB635" w:rsidR="00A82AF8" w:rsidRPr="00CC7F75" w:rsidRDefault="00CC7F75" w:rsidP="003350EC">
      <w:pPr>
        <w:spacing w:after="0" w:line="240" w:lineRule="auto"/>
        <w:ind w:left="2268"/>
        <w:jc w:val="both"/>
        <w:rPr>
          <w:b/>
          <w:sz w:val="20"/>
          <w:szCs w:val="20"/>
        </w:rPr>
      </w:pPr>
      <w:r w:rsidRPr="00CC7F75">
        <w:rPr>
          <w:b/>
          <w:sz w:val="20"/>
          <w:szCs w:val="20"/>
        </w:rPr>
        <w:t>Z němčiny přeložila</w:t>
      </w:r>
      <w:r w:rsidR="00A82AF8" w:rsidRPr="00CC7F75">
        <w:rPr>
          <w:b/>
          <w:sz w:val="20"/>
          <w:szCs w:val="20"/>
        </w:rPr>
        <w:t xml:space="preserve"> Tereza Pecáková</w:t>
      </w:r>
    </w:p>
    <w:p w14:paraId="1C1E25F1" w14:textId="77777777" w:rsidR="00FB1103" w:rsidRPr="00CC7F75" w:rsidRDefault="00FB1103" w:rsidP="003350EC">
      <w:pPr>
        <w:spacing w:after="0" w:line="240" w:lineRule="auto"/>
        <w:ind w:left="2268"/>
        <w:jc w:val="both"/>
        <w:rPr>
          <w:b/>
          <w:sz w:val="20"/>
          <w:szCs w:val="20"/>
        </w:rPr>
      </w:pPr>
      <w:r w:rsidRPr="00CC7F75">
        <w:rPr>
          <w:b/>
          <w:sz w:val="20"/>
          <w:szCs w:val="20"/>
        </w:rPr>
        <w:t>Vydalo CooBoo, 352 stran, 299 Kč</w:t>
      </w:r>
    </w:p>
    <w:p w14:paraId="3D3D043A" w14:textId="6B8C728D" w:rsidR="00FB1103" w:rsidRPr="00CC7F75" w:rsidRDefault="00FB1103" w:rsidP="003350EC">
      <w:pPr>
        <w:widowControl w:val="0"/>
        <w:autoSpaceDE w:val="0"/>
        <w:autoSpaceDN w:val="0"/>
        <w:adjustRightInd w:val="0"/>
        <w:spacing w:after="0" w:line="240" w:lineRule="auto"/>
        <w:ind w:left="2268"/>
        <w:jc w:val="both"/>
        <w:rPr>
          <w:rFonts w:cs="Arial"/>
          <w:sz w:val="20"/>
          <w:szCs w:val="20"/>
        </w:rPr>
      </w:pPr>
      <w:r w:rsidRPr="00CC7F75">
        <w:rPr>
          <w:rFonts w:cs="Arial"/>
          <w:sz w:val="20"/>
          <w:szCs w:val="20"/>
        </w:rPr>
        <w:t>Tajuplné dveře s klikou ve tvaru ještěrky, mluvící sochy a zdivočelá chůva se sekerou… sny Liv Silberové jsou poslední dobou docela strašidelné. Obzvlášť jeden ji neustále pronásleduje. V tomhle snu je v noci na hřbitově a pozoruje čtyři kluky během jakéhos</w:t>
      </w:r>
      <w:r w:rsidR="00CC7F75">
        <w:rPr>
          <w:rFonts w:cs="Arial"/>
          <w:sz w:val="20"/>
          <w:szCs w:val="20"/>
        </w:rPr>
        <w:t xml:space="preserve">i podivného magického rituálu.  </w:t>
      </w:r>
      <w:r w:rsidRPr="00CC7F75">
        <w:rPr>
          <w:rFonts w:cs="Arial"/>
          <w:sz w:val="20"/>
          <w:szCs w:val="20"/>
        </w:rPr>
        <w:t xml:space="preserve">Ti kluci jsou jí ale povědomí a není to náhoda, skutečně existují, chodí totiž s Liv do školy a vlastně jsou docela fajn. </w:t>
      </w:r>
      <w:r w:rsidR="00CC7F75">
        <w:rPr>
          <w:rFonts w:cs="Arial"/>
          <w:sz w:val="20"/>
          <w:szCs w:val="20"/>
        </w:rPr>
        <w:t xml:space="preserve"> </w:t>
      </w:r>
      <w:r w:rsidRPr="00CC7F75">
        <w:rPr>
          <w:rFonts w:cs="Arial"/>
          <w:sz w:val="20"/>
          <w:szCs w:val="20"/>
        </w:rPr>
        <w:t>Opravdu strašidelné – ještě strašidelnější než jakýkoli hřbitov v noci – je to, že tihle kluci o ní vědí věci, které by ve dne nikdy nahlas neřekla, leda ve snu. Jak je tohle možné? Je to pořádně zamotaná hádanka, ale hádankám nemohla Liv nikdy odolat…</w:t>
      </w:r>
    </w:p>
    <w:p w14:paraId="68D7F338" w14:textId="6DDC9100" w:rsidR="00FB1103" w:rsidRDefault="00895876" w:rsidP="003350EC">
      <w:pPr>
        <w:spacing w:after="0" w:line="240" w:lineRule="auto"/>
        <w:ind w:left="2268"/>
        <w:jc w:val="both"/>
        <w:rPr>
          <w:sz w:val="20"/>
          <w:szCs w:val="20"/>
        </w:rPr>
      </w:pPr>
      <w:hyperlink r:id="rId80" w:history="1">
        <w:r w:rsidR="00CC7F75" w:rsidRPr="0098629B">
          <w:rPr>
            <w:rStyle w:val="Hyperlink"/>
            <w:sz w:val="20"/>
            <w:szCs w:val="20"/>
          </w:rPr>
          <w:t>http://www.albatrosmedia.cz/prvni-stribrna-kniha-snu.html</w:t>
        </w:r>
      </w:hyperlink>
    </w:p>
    <w:p w14:paraId="06137CE5" w14:textId="77777777" w:rsidR="00CC7F75" w:rsidRDefault="00CC7F75" w:rsidP="003350EC">
      <w:pPr>
        <w:spacing w:after="0" w:line="240" w:lineRule="auto"/>
        <w:ind w:left="2268"/>
        <w:jc w:val="both"/>
        <w:rPr>
          <w:sz w:val="20"/>
          <w:szCs w:val="20"/>
        </w:rPr>
      </w:pPr>
    </w:p>
    <w:p w14:paraId="39F49C66" w14:textId="77777777" w:rsidR="00CC7F75" w:rsidRDefault="00CC7F75" w:rsidP="003350EC">
      <w:pPr>
        <w:spacing w:after="0" w:line="240" w:lineRule="auto"/>
        <w:ind w:left="2268"/>
        <w:jc w:val="both"/>
        <w:rPr>
          <w:sz w:val="20"/>
          <w:szCs w:val="20"/>
        </w:rPr>
      </w:pPr>
    </w:p>
    <w:p w14:paraId="3E8CC7A7" w14:textId="77777777" w:rsidR="00CC7F75" w:rsidRDefault="00CC7F75" w:rsidP="003350EC">
      <w:pPr>
        <w:spacing w:after="0" w:line="240" w:lineRule="auto"/>
        <w:ind w:left="2268"/>
        <w:jc w:val="both"/>
        <w:rPr>
          <w:sz w:val="20"/>
          <w:szCs w:val="20"/>
        </w:rPr>
      </w:pPr>
    </w:p>
    <w:p w14:paraId="7820B650" w14:textId="77777777" w:rsidR="00CC7F75" w:rsidRDefault="00CC7F75" w:rsidP="003350EC">
      <w:pPr>
        <w:spacing w:after="0" w:line="240" w:lineRule="auto"/>
        <w:ind w:left="2268"/>
        <w:jc w:val="both"/>
        <w:rPr>
          <w:sz w:val="20"/>
          <w:szCs w:val="20"/>
        </w:rPr>
      </w:pPr>
    </w:p>
    <w:p w14:paraId="6BF963AF" w14:textId="77777777" w:rsidR="00CC7F75" w:rsidRPr="00F5402F" w:rsidRDefault="00895876" w:rsidP="003350EC">
      <w:pPr>
        <w:pStyle w:val="Heading3"/>
        <w:shd w:val="clear" w:color="auto" w:fill="FFFFFF"/>
        <w:spacing w:before="0" w:line="240" w:lineRule="auto"/>
        <w:ind w:left="2268"/>
        <w:jc w:val="both"/>
        <w:rPr>
          <w:rFonts w:asciiTheme="minorHAnsi" w:hAnsiTheme="minorHAnsi"/>
          <w:color w:val="auto"/>
          <w:sz w:val="20"/>
          <w:szCs w:val="20"/>
        </w:rPr>
      </w:pPr>
      <w:hyperlink r:id="rId81" w:history="1">
        <w:r w:rsidR="00CC7F75" w:rsidRPr="00F5402F">
          <w:rPr>
            <w:rFonts w:asciiTheme="minorHAnsi" w:hAnsiTheme="minorHAnsi"/>
            <w:color w:val="auto"/>
            <w:sz w:val="20"/>
            <w:szCs w:val="20"/>
          </w:rPr>
          <w:t>Ch. Morgenstern, J. Ringelnatz, H. C. Artmann, E. Jandl</w:t>
        </w:r>
      </w:hyperlink>
      <w:r w:rsidR="00CC7F75" w:rsidRPr="00F5402F">
        <w:rPr>
          <w:rFonts w:asciiTheme="minorHAnsi" w:hAnsiTheme="minorHAnsi"/>
          <w:noProof/>
          <w:color w:val="auto"/>
          <w:sz w:val="20"/>
          <w:szCs w:val="20"/>
          <w:lang w:val="en-US"/>
        </w:rPr>
        <w:drawing>
          <wp:anchor distT="0" distB="0" distL="114300" distR="114300" simplePos="0" relativeHeight="251653120" behindDoc="0" locked="0" layoutInCell="1" allowOverlap="1" wp14:anchorId="1E3FDBCE" wp14:editId="12E03638">
            <wp:simplePos x="0" y="0"/>
            <wp:positionH relativeFrom="column">
              <wp:posOffset>-4850</wp:posOffset>
            </wp:positionH>
            <wp:positionV relativeFrom="paragraph">
              <wp:posOffset>-2716</wp:posOffset>
            </wp:positionV>
            <wp:extent cx="1260000" cy="1554928"/>
            <wp:effectExtent l="0" t="0" r="0" b="7620"/>
            <wp:wrapSquare wrapText="bothSides"/>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60000" cy="1554928"/>
                    </a:xfrm>
                    <a:prstGeom prst="rect">
                      <a:avLst/>
                    </a:prstGeom>
                    <a:noFill/>
                    <a:ln>
                      <a:noFill/>
                    </a:ln>
                  </pic:spPr>
                </pic:pic>
              </a:graphicData>
            </a:graphic>
          </wp:anchor>
        </w:drawing>
      </w:r>
      <w:r w:rsidR="00CC7F75" w:rsidRPr="00F5402F">
        <w:rPr>
          <w:rFonts w:asciiTheme="minorHAnsi" w:hAnsiTheme="minorHAnsi"/>
          <w:color w:val="auto"/>
          <w:sz w:val="20"/>
          <w:szCs w:val="20"/>
        </w:rPr>
        <w:t>: Malé lalulá</w:t>
      </w:r>
    </w:p>
    <w:p w14:paraId="59722B4E" w14:textId="77777777" w:rsidR="00CC7F75" w:rsidRPr="00F5402F" w:rsidRDefault="00CC7F75" w:rsidP="003350EC">
      <w:pPr>
        <w:pStyle w:val="Heading3"/>
        <w:shd w:val="clear" w:color="auto" w:fill="FFFFFF"/>
        <w:spacing w:before="0" w:line="240" w:lineRule="auto"/>
        <w:ind w:left="2268"/>
        <w:jc w:val="both"/>
        <w:rPr>
          <w:rFonts w:asciiTheme="minorHAnsi" w:hAnsiTheme="minorHAnsi"/>
          <w:color w:val="auto"/>
          <w:sz w:val="20"/>
          <w:szCs w:val="20"/>
        </w:rPr>
      </w:pPr>
      <w:r w:rsidRPr="00F5402F">
        <w:rPr>
          <w:rFonts w:asciiTheme="minorHAnsi" w:hAnsiTheme="minorHAnsi"/>
          <w:color w:val="auto"/>
          <w:sz w:val="20"/>
          <w:szCs w:val="20"/>
        </w:rPr>
        <w:t>Z němčiny přeložil Radek Malý</w:t>
      </w:r>
    </w:p>
    <w:p w14:paraId="0BF43D8F" w14:textId="77777777" w:rsidR="00CC7F75" w:rsidRPr="00F5402F" w:rsidRDefault="00CC7F75" w:rsidP="003350EC">
      <w:pPr>
        <w:spacing w:after="0" w:line="240" w:lineRule="auto"/>
        <w:ind w:left="2268"/>
        <w:jc w:val="both"/>
        <w:rPr>
          <w:b/>
          <w:sz w:val="20"/>
          <w:szCs w:val="20"/>
        </w:rPr>
      </w:pPr>
      <w:r w:rsidRPr="00F5402F">
        <w:rPr>
          <w:b/>
          <w:sz w:val="20"/>
          <w:szCs w:val="20"/>
        </w:rPr>
        <w:t>Ilustroval František Petrák</w:t>
      </w:r>
    </w:p>
    <w:p w14:paraId="33EA51D8" w14:textId="77777777" w:rsidR="00CC7F75" w:rsidRPr="00F5402F" w:rsidRDefault="00CC7F75" w:rsidP="003350EC">
      <w:pPr>
        <w:spacing w:after="0" w:line="240" w:lineRule="auto"/>
        <w:ind w:left="2268"/>
        <w:jc w:val="both"/>
        <w:rPr>
          <w:b/>
          <w:sz w:val="20"/>
          <w:szCs w:val="20"/>
        </w:rPr>
      </w:pPr>
      <w:r w:rsidRPr="00F5402F">
        <w:rPr>
          <w:b/>
          <w:sz w:val="20"/>
          <w:szCs w:val="20"/>
        </w:rPr>
        <w:t>Vydalo nakladatelství Archa, 148 stran</w:t>
      </w:r>
    </w:p>
    <w:p w14:paraId="3F529C77" w14:textId="2582684F" w:rsidR="00CC7F75" w:rsidRPr="00F5402F" w:rsidRDefault="00CC7F75" w:rsidP="003350EC">
      <w:pPr>
        <w:spacing w:after="0" w:line="240" w:lineRule="auto"/>
        <w:ind w:left="2268"/>
        <w:jc w:val="both"/>
        <w:rPr>
          <w:rFonts w:cs="Times"/>
          <w:sz w:val="20"/>
          <w:szCs w:val="20"/>
        </w:rPr>
      </w:pPr>
      <w:r w:rsidRPr="00F5402F">
        <w:rPr>
          <w:rFonts w:cs="Times"/>
          <w:sz w:val="20"/>
          <w:szCs w:val="20"/>
        </w:rPr>
        <w:t>V antologii Malé lalulá se sešli čtyři klasici německého nonsensu: Němci Christian Morgenstern a Joachim Ringelnatz a Rakušané Hans Carl Artmann a Ernst Jandl. Každý z nich stvořil osobitou poezii, kterou spojuje myšlenková hravost a nápaditá práce s jazykem. Záměrem editora, básníka a překladatele Radka Malého, bylo představit jejich básně v nových překladech také dětským čtenářům, ačkoli se většinou nejedná o poezii určenou přímo jim. I z toho důvodu vychází výbor</w:t>
      </w:r>
      <w:r w:rsidR="003350EC">
        <w:rPr>
          <w:rFonts w:cs="Times"/>
          <w:sz w:val="20"/>
          <w:szCs w:val="20"/>
        </w:rPr>
        <w:br/>
      </w:r>
      <w:r w:rsidRPr="00F5402F">
        <w:rPr>
          <w:rFonts w:cs="Times"/>
          <w:sz w:val="20"/>
          <w:szCs w:val="20"/>
        </w:rPr>
        <w:t>v dvojjazyčné podobě: každou z těchto básní si tvořivý čtenář může přečíst, přeložit nebo vymyslet znovu a jinak.</w:t>
      </w:r>
    </w:p>
    <w:p w14:paraId="5F4968A1" w14:textId="77777777" w:rsidR="00CC7F75" w:rsidRDefault="00895876" w:rsidP="003350EC">
      <w:pPr>
        <w:ind w:left="2268"/>
        <w:rPr>
          <w:sz w:val="20"/>
          <w:szCs w:val="20"/>
        </w:rPr>
      </w:pPr>
      <w:hyperlink r:id="rId82" w:history="1">
        <w:r w:rsidR="00CC7F75" w:rsidRPr="0098629B">
          <w:rPr>
            <w:rStyle w:val="Hyperlink"/>
            <w:sz w:val="20"/>
            <w:szCs w:val="20"/>
          </w:rPr>
          <w:t>http://www.nakladatelstviarcha.cz/kniha/male-lalula.html</w:t>
        </w:r>
      </w:hyperlink>
    </w:p>
    <w:p w14:paraId="19FF2349" w14:textId="77777777" w:rsidR="00CC7F75" w:rsidRPr="00CC7F75" w:rsidRDefault="00CC7F75" w:rsidP="00CC7F75">
      <w:pPr>
        <w:spacing w:after="0" w:line="240" w:lineRule="auto"/>
        <w:jc w:val="both"/>
        <w:rPr>
          <w:sz w:val="20"/>
          <w:szCs w:val="20"/>
        </w:rPr>
      </w:pPr>
    </w:p>
    <w:p w14:paraId="16E868CE" w14:textId="77777777" w:rsidR="003350EC" w:rsidRDefault="003350EC" w:rsidP="00191A42">
      <w:pPr>
        <w:rPr>
          <w:b/>
          <w:i/>
          <w:color w:val="FF0000"/>
          <w:sz w:val="24"/>
          <w:szCs w:val="24"/>
        </w:rPr>
      </w:pPr>
    </w:p>
    <w:p w14:paraId="6D0972F6" w14:textId="77777777" w:rsidR="003350EC" w:rsidRDefault="003350EC" w:rsidP="00191A42">
      <w:pPr>
        <w:rPr>
          <w:b/>
          <w:i/>
          <w:color w:val="FF0000"/>
          <w:sz w:val="24"/>
          <w:szCs w:val="24"/>
        </w:rPr>
      </w:pPr>
    </w:p>
    <w:p w14:paraId="09C365C3" w14:textId="77777777" w:rsidR="003350EC" w:rsidRDefault="003350EC" w:rsidP="00191A42">
      <w:pPr>
        <w:rPr>
          <w:b/>
          <w:i/>
          <w:color w:val="FF0000"/>
          <w:sz w:val="24"/>
          <w:szCs w:val="24"/>
        </w:rPr>
      </w:pPr>
    </w:p>
    <w:p w14:paraId="027024E9" w14:textId="77777777" w:rsidR="00D76485" w:rsidRPr="00CC7F75" w:rsidRDefault="00D76485" w:rsidP="00191A42">
      <w:pPr>
        <w:rPr>
          <w:b/>
          <w:i/>
          <w:color w:val="FF0000"/>
          <w:sz w:val="24"/>
          <w:szCs w:val="24"/>
        </w:rPr>
      </w:pPr>
      <w:r w:rsidRPr="00CC7F75">
        <w:rPr>
          <w:b/>
          <w:i/>
          <w:color w:val="FF0000"/>
          <w:sz w:val="24"/>
          <w:szCs w:val="24"/>
        </w:rPr>
        <w:t>Literatura faktu pro děti a mládež</w:t>
      </w:r>
    </w:p>
    <w:p w14:paraId="23449D84" w14:textId="77777777" w:rsidR="00D76485" w:rsidRPr="0094627A" w:rsidRDefault="00D76485" w:rsidP="00191A42">
      <w:pPr>
        <w:rPr>
          <w:sz w:val="20"/>
          <w:szCs w:val="20"/>
        </w:rPr>
      </w:pPr>
      <w:r w:rsidRPr="0094627A">
        <w:rPr>
          <w:sz w:val="20"/>
          <w:szCs w:val="20"/>
        </w:rPr>
        <w:t>Nebyla nominována žádná kniha</w:t>
      </w:r>
    </w:p>
    <w:p w14:paraId="00304D47" w14:textId="77777777" w:rsidR="00CC7F75" w:rsidRDefault="00CC7F75" w:rsidP="000B278E">
      <w:pPr>
        <w:spacing w:after="0" w:line="240" w:lineRule="auto"/>
        <w:rPr>
          <w:b/>
          <w:sz w:val="20"/>
          <w:szCs w:val="20"/>
          <w:u w:val="single"/>
        </w:rPr>
      </w:pPr>
    </w:p>
    <w:p w14:paraId="58115BE2" w14:textId="77777777" w:rsidR="00CC7F75" w:rsidRDefault="00CC7F75" w:rsidP="000B278E">
      <w:pPr>
        <w:spacing w:after="0" w:line="240" w:lineRule="auto"/>
        <w:rPr>
          <w:b/>
          <w:sz w:val="20"/>
          <w:szCs w:val="20"/>
          <w:u w:val="single"/>
        </w:rPr>
      </w:pPr>
    </w:p>
    <w:p w14:paraId="2CFEC4B2" w14:textId="77777777" w:rsidR="00CC7F75" w:rsidRDefault="00CC7F75" w:rsidP="000B278E">
      <w:pPr>
        <w:spacing w:after="0" w:line="240" w:lineRule="auto"/>
        <w:rPr>
          <w:b/>
          <w:sz w:val="20"/>
          <w:szCs w:val="20"/>
          <w:u w:val="single"/>
        </w:rPr>
      </w:pPr>
    </w:p>
    <w:p w14:paraId="583AB2A8" w14:textId="77777777" w:rsidR="003350EC" w:rsidRDefault="003350EC" w:rsidP="000B278E">
      <w:pPr>
        <w:spacing w:after="0" w:line="240" w:lineRule="auto"/>
        <w:rPr>
          <w:b/>
          <w:sz w:val="24"/>
          <w:szCs w:val="24"/>
          <w:u w:val="single"/>
        </w:rPr>
      </w:pPr>
    </w:p>
    <w:p w14:paraId="5EE4C76C" w14:textId="77777777" w:rsidR="003350EC" w:rsidRDefault="003350EC" w:rsidP="000B278E">
      <w:pPr>
        <w:spacing w:after="0" w:line="240" w:lineRule="auto"/>
        <w:rPr>
          <w:b/>
          <w:sz w:val="24"/>
          <w:szCs w:val="24"/>
          <w:u w:val="single"/>
        </w:rPr>
      </w:pPr>
    </w:p>
    <w:p w14:paraId="2823900E" w14:textId="77777777" w:rsidR="003350EC" w:rsidRDefault="003350EC" w:rsidP="000B278E">
      <w:pPr>
        <w:spacing w:after="0" w:line="240" w:lineRule="auto"/>
        <w:rPr>
          <w:b/>
          <w:sz w:val="24"/>
          <w:szCs w:val="24"/>
          <w:u w:val="single"/>
        </w:rPr>
      </w:pPr>
    </w:p>
    <w:p w14:paraId="775A34FC" w14:textId="77777777" w:rsidR="003350EC" w:rsidRDefault="003350EC" w:rsidP="000B278E">
      <w:pPr>
        <w:spacing w:after="0" w:line="240" w:lineRule="auto"/>
        <w:rPr>
          <w:b/>
          <w:sz w:val="24"/>
          <w:szCs w:val="24"/>
          <w:u w:val="single"/>
        </w:rPr>
      </w:pPr>
    </w:p>
    <w:p w14:paraId="5AAFA7D3" w14:textId="77777777" w:rsidR="003350EC" w:rsidRDefault="003350EC" w:rsidP="000B278E">
      <w:pPr>
        <w:spacing w:after="0" w:line="240" w:lineRule="auto"/>
        <w:rPr>
          <w:b/>
          <w:sz w:val="24"/>
          <w:szCs w:val="24"/>
          <w:u w:val="single"/>
        </w:rPr>
      </w:pPr>
    </w:p>
    <w:p w14:paraId="1FC6224B" w14:textId="77777777" w:rsidR="003350EC" w:rsidRDefault="003350EC" w:rsidP="000B278E">
      <w:pPr>
        <w:spacing w:after="0" w:line="240" w:lineRule="auto"/>
        <w:rPr>
          <w:b/>
          <w:sz w:val="24"/>
          <w:szCs w:val="24"/>
          <w:u w:val="single"/>
        </w:rPr>
      </w:pPr>
    </w:p>
    <w:p w14:paraId="0F1E6C85" w14:textId="77777777" w:rsidR="003350EC" w:rsidRDefault="003350EC" w:rsidP="000B278E">
      <w:pPr>
        <w:spacing w:after="0" w:line="240" w:lineRule="auto"/>
        <w:rPr>
          <w:b/>
          <w:sz w:val="24"/>
          <w:szCs w:val="24"/>
          <w:u w:val="single"/>
        </w:rPr>
      </w:pPr>
    </w:p>
    <w:p w14:paraId="1D35D28E" w14:textId="77777777" w:rsidR="003350EC" w:rsidRDefault="003350EC" w:rsidP="000B278E">
      <w:pPr>
        <w:spacing w:after="0" w:line="240" w:lineRule="auto"/>
        <w:rPr>
          <w:b/>
          <w:sz w:val="24"/>
          <w:szCs w:val="24"/>
          <w:u w:val="single"/>
        </w:rPr>
      </w:pPr>
    </w:p>
    <w:p w14:paraId="34DB59D1" w14:textId="77777777" w:rsidR="003350EC" w:rsidRDefault="003350EC" w:rsidP="000B278E">
      <w:pPr>
        <w:spacing w:after="0" w:line="240" w:lineRule="auto"/>
        <w:rPr>
          <w:b/>
          <w:sz w:val="24"/>
          <w:szCs w:val="24"/>
          <w:u w:val="single"/>
        </w:rPr>
      </w:pPr>
    </w:p>
    <w:p w14:paraId="5E1184A9" w14:textId="77777777" w:rsidR="003350EC" w:rsidRDefault="003350EC" w:rsidP="000B278E">
      <w:pPr>
        <w:spacing w:after="0" w:line="240" w:lineRule="auto"/>
        <w:rPr>
          <w:b/>
          <w:sz w:val="24"/>
          <w:szCs w:val="24"/>
          <w:u w:val="single"/>
        </w:rPr>
      </w:pPr>
    </w:p>
    <w:p w14:paraId="611B2A26" w14:textId="77777777" w:rsidR="003350EC" w:rsidRDefault="003350EC" w:rsidP="000B278E">
      <w:pPr>
        <w:spacing w:after="0" w:line="240" w:lineRule="auto"/>
        <w:rPr>
          <w:b/>
          <w:sz w:val="24"/>
          <w:szCs w:val="24"/>
          <w:u w:val="single"/>
        </w:rPr>
      </w:pPr>
    </w:p>
    <w:p w14:paraId="1A5BA481" w14:textId="77777777" w:rsidR="00810BEA" w:rsidRPr="00CC7F75" w:rsidRDefault="00A82AF8" w:rsidP="000B278E">
      <w:pPr>
        <w:spacing w:after="0" w:line="240" w:lineRule="auto"/>
        <w:rPr>
          <w:b/>
          <w:sz w:val="24"/>
          <w:szCs w:val="24"/>
          <w:u w:val="single"/>
        </w:rPr>
      </w:pPr>
      <w:r w:rsidRPr="00CC7F75">
        <w:rPr>
          <w:b/>
          <w:sz w:val="24"/>
          <w:szCs w:val="24"/>
          <w:u w:val="single"/>
        </w:rPr>
        <w:t>4. KOMIKS</w:t>
      </w:r>
    </w:p>
    <w:p w14:paraId="48C2A149" w14:textId="77777777" w:rsidR="00A82AF8" w:rsidRDefault="00A82AF8" w:rsidP="000B278E">
      <w:pPr>
        <w:spacing w:after="0" w:line="240" w:lineRule="auto"/>
        <w:rPr>
          <w:i/>
          <w:sz w:val="24"/>
          <w:szCs w:val="24"/>
        </w:rPr>
      </w:pPr>
      <w:r w:rsidRPr="00CC7F75">
        <w:rPr>
          <w:i/>
          <w:sz w:val="24"/>
          <w:szCs w:val="24"/>
        </w:rPr>
        <w:t>Porota: Tomáš Chlud, Richard Podaný, Barbara Šalamounová</w:t>
      </w:r>
    </w:p>
    <w:p w14:paraId="4E27ECB2" w14:textId="77777777" w:rsidR="00353F7F" w:rsidRDefault="00353F7F" w:rsidP="000B278E">
      <w:pPr>
        <w:spacing w:after="0" w:line="240" w:lineRule="auto"/>
        <w:rPr>
          <w:i/>
          <w:sz w:val="24"/>
          <w:szCs w:val="24"/>
        </w:rPr>
      </w:pPr>
    </w:p>
    <w:p w14:paraId="04CC8D84" w14:textId="77777777" w:rsidR="00CC7F75" w:rsidRDefault="00CC7F75" w:rsidP="000B278E">
      <w:pPr>
        <w:spacing w:after="0" w:line="240" w:lineRule="auto"/>
        <w:rPr>
          <w:i/>
          <w:sz w:val="24"/>
          <w:szCs w:val="24"/>
        </w:rPr>
      </w:pPr>
    </w:p>
    <w:p w14:paraId="48A35D15" w14:textId="77777777" w:rsidR="00CC7F75" w:rsidRPr="00CC7F75" w:rsidRDefault="00CC7F75" w:rsidP="00CC7F75">
      <w:pPr>
        <w:spacing w:after="0" w:line="240" w:lineRule="auto"/>
        <w:rPr>
          <w:sz w:val="20"/>
          <w:szCs w:val="20"/>
        </w:rPr>
      </w:pPr>
      <w:r w:rsidRPr="00CC7F75">
        <w:rPr>
          <w:b/>
          <w:sz w:val="20"/>
          <w:szCs w:val="20"/>
        </w:rPr>
        <w:t xml:space="preserve">Na odstřel </w:t>
      </w:r>
      <w:r w:rsidRPr="00CC7F75">
        <w:rPr>
          <w:sz w:val="20"/>
          <w:szCs w:val="20"/>
        </w:rPr>
        <w:t>(Labyrint)</w:t>
      </w:r>
    </w:p>
    <w:p w14:paraId="3E36C8C5" w14:textId="77777777" w:rsidR="00CC7F75" w:rsidRPr="00CC7F75" w:rsidRDefault="00CC7F75" w:rsidP="00CC7F75">
      <w:pPr>
        <w:spacing w:after="0" w:line="240" w:lineRule="auto"/>
        <w:rPr>
          <w:sz w:val="20"/>
          <w:szCs w:val="20"/>
        </w:rPr>
      </w:pPr>
      <w:r w:rsidRPr="00CC7F75">
        <w:rPr>
          <w:sz w:val="20"/>
          <w:szCs w:val="20"/>
        </w:rPr>
        <w:t>autorka: Lucie Lomová</w:t>
      </w:r>
    </w:p>
    <w:p w14:paraId="56C0F4BF" w14:textId="77777777" w:rsidR="00CC7F75" w:rsidRPr="00CC7F75" w:rsidRDefault="00CC7F75" w:rsidP="00CC7F75">
      <w:pPr>
        <w:spacing w:after="0" w:line="240" w:lineRule="auto"/>
        <w:rPr>
          <w:b/>
          <w:sz w:val="20"/>
          <w:szCs w:val="20"/>
          <w:u w:val="single"/>
        </w:rPr>
      </w:pPr>
    </w:p>
    <w:p w14:paraId="437A32A8" w14:textId="623AEC8A" w:rsidR="00CC7F75" w:rsidRPr="00CC7F75" w:rsidRDefault="0004406A" w:rsidP="00CC7F75">
      <w:pPr>
        <w:spacing w:after="0" w:line="240" w:lineRule="auto"/>
        <w:rPr>
          <w:sz w:val="20"/>
          <w:szCs w:val="20"/>
        </w:rPr>
      </w:pPr>
      <w:r>
        <w:rPr>
          <w:b/>
          <w:sz w:val="20"/>
          <w:szCs w:val="20"/>
        </w:rPr>
        <w:t>Viktorka a vesmírná</w:t>
      </w:r>
      <w:r w:rsidR="00CC7F75" w:rsidRPr="00CC7F75">
        <w:rPr>
          <w:b/>
          <w:sz w:val="20"/>
          <w:szCs w:val="20"/>
        </w:rPr>
        <w:t xml:space="preserve"> dobrodružství </w:t>
      </w:r>
      <w:r w:rsidR="00CC7F75" w:rsidRPr="00CC7F75">
        <w:rPr>
          <w:sz w:val="20"/>
          <w:szCs w:val="20"/>
        </w:rPr>
        <w:t>(Portál)</w:t>
      </w:r>
    </w:p>
    <w:p w14:paraId="41F626C1" w14:textId="77777777" w:rsidR="00CC7F75" w:rsidRPr="00CC7F75" w:rsidRDefault="00CC7F75" w:rsidP="00CC7F75">
      <w:pPr>
        <w:spacing w:after="0" w:line="240" w:lineRule="auto"/>
        <w:rPr>
          <w:sz w:val="20"/>
          <w:szCs w:val="20"/>
        </w:rPr>
      </w:pPr>
      <w:r w:rsidRPr="00CC7F75">
        <w:rPr>
          <w:sz w:val="20"/>
          <w:szCs w:val="20"/>
        </w:rPr>
        <w:t>autoři: Klára Smolíková, Jan Smolík</w:t>
      </w:r>
    </w:p>
    <w:p w14:paraId="1B399E25" w14:textId="77777777" w:rsidR="00CC7F75" w:rsidRPr="00A82AF8" w:rsidRDefault="00CC7F75" w:rsidP="00CC7F75">
      <w:pPr>
        <w:spacing w:after="0" w:line="240" w:lineRule="auto"/>
        <w:rPr>
          <w:b/>
          <w:sz w:val="24"/>
          <w:szCs w:val="24"/>
        </w:rPr>
      </w:pPr>
    </w:p>
    <w:p w14:paraId="365DC31E" w14:textId="77777777" w:rsidR="00CC7F75" w:rsidRDefault="00CC7F75" w:rsidP="000B278E">
      <w:pPr>
        <w:spacing w:after="0" w:line="240" w:lineRule="auto"/>
        <w:rPr>
          <w:i/>
          <w:sz w:val="24"/>
          <w:szCs w:val="24"/>
        </w:rPr>
      </w:pPr>
    </w:p>
    <w:p w14:paraId="46131849" w14:textId="77777777" w:rsidR="00CC7F75" w:rsidRPr="00CC7F75" w:rsidRDefault="00CC7F75" w:rsidP="000B278E">
      <w:pPr>
        <w:spacing w:after="0" w:line="240" w:lineRule="auto"/>
        <w:rPr>
          <w:i/>
          <w:sz w:val="24"/>
          <w:szCs w:val="24"/>
        </w:rPr>
      </w:pPr>
    </w:p>
    <w:p w14:paraId="6DB23EBD" w14:textId="77777777" w:rsidR="00A82AF8" w:rsidRPr="0094627A" w:rsidRDefault="00A82AF8" w:rsidP="000B278E">
      <w:pPr>
        <w:spacing w:after="0" w:line="240" w:lineRule="auto"/>
        <w:rPr>
          <w:sz w:val="20"/>
          <w:szCs w:val="20"/>
        </w:rPr>
      </w:pPr>
    </w:p>
    <w:p w14:paraId="6A1DD4F7" w14:textId="28AC6DCE" w:rsidR="00A82AF8" w:rsidRPr="0094627A" w:rsidRDefault="0004474D" w:rsidP="003350EC">
      <w:pPr>
        <w:spacing w:after="0" w:line="240" w:lineRule="auto"/>
        <w:ind w:left="2268"/>
        <w:rPr>
          <w:sz w:val="20"/>
          <w:szCs w:val="20"/>
        </w:rPr>
      </w:pPr>
      <w:r>
        <w:rPr>
          <w:b/>
          <w:noProof/>
          <w:sz w:val="20"/>
          <w:szCs w:val="20"/>
          <w:lang w:val="en-US"/>
        </w:rPr>
        <w:drawing>
          <wp:anchor distT="0" distB="0" distL="114300" distR="114300" simplePos="0" relativeHeight="251655168" behindDoc="0" locked="0" layoutInCell="1" allowOverlap="1" wp14:anchorId="643C295A" wp14:editId="6E152D9B">
            <wp:simplePos x="0" y="0"/>
            <wp:positionH relativeFrom="column">
              <wp:posOffset>-4850</wp:posOffset>
            </wp:positionH>
            <wp:positionV relativeFrom="paragraph">
              <wp:posOffset>-1216</wp:posOffset>
            </wp:positionV>
            <wp:extent cx="1260000" cy="919188"/>
            <wp:effectExtent l="0" t="0" r="0" b="0"/>
            <wp:wrapSquare wrapText="bothSides"/>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60000" cy="919188"/>
                    </a:xfrm>
                    <a:prstGeom prst="rect">
                      <a:avLst/>
                    </a:prstGeom>
                    <a:noFill/>
                    <a:ln>
                      <a:noFill/>
                    </a:ln>
                  </pic:spPr>
                </pic:pic>
              </a:graphicData>
            </a:graphic>
          </wp:anchor>
        </w:drawing>
      </w:r>
      <w:r w:rsidR="0004406A">
        <w:rPr>
          <w:b/>
          <w:sz w:val="20"/>
          <w:szCs w:val="20"/>
        </w:rPr>
        <w:t xml:space="preserve">Lucie Lomová: </w:t>
      </w:r>
      <w:r w:rsidR="00A82AF8" w:rsidRPr="0094627A">
        <w:rPr>
          <w:b/>
          <w:sz w:val="20"/>
          <w:szCs w:val="20"/>
        </w:rPr>
        <w:t xml:space="preserve">Na odstřel </w:t>
      </w:r>
    </w:p>
    <w:p w14:paraId="67F758F3" w14:textId="77777777" w:rsidR="0004474D" w:rsidRPr="0004406A" w:rsidRDefault="0004474D" w:rsidP="003350EC">
      <w:pPr>
        <w:spacing w:after="0" w:line="240" w:lineRule="auto"/>
        <w:ind w:left="2268"/>
        <w:rPr>
          <w:b/>
          <w:sz w:val="20"/>
          <w:szCs w:val="20"/>
        </w:rPr>
      </w:pPr>
      <w:r w:rsidRPr="0004406A">
        <w:rPr>
          <w:b/>
          <w:sz w:val="20"/>
          <w:szCs w:val="20"/>
        </w:rPr>
        <w:t>Vydal Labyrint, 90 stran, 199 Kč</w:t>
      </w:r>
    </w:p>
    <w:p w14:paraId="171C3F44" w14:textId="4C1DB198" w:rsidR="0004474D" w:rsidRPr="00CC7F75" w:rsidRDefault="0004474D" w:rsidP="003350EC">
      <w:pPr>
        <w:spacing w:after="0" w:line="240" w:lineRule="auto"/>
        <w:ind w:left="2268"/>
        <w:jc w:val="both"/>
        <w:rPr>
          <w:rFonts w:cs="Arial"/>
          <w:sz w:val="20"/>
          <w:szCs w:val="20"/>
        </w:rPr>
      </w:pPr>
      <w:r w:rsidRPr="00CC7F75">
        <w:rPr>
          <w:rFonts w:cs="Arial"/>
          <w:sz w:val="20"/>
          <w:szCs w:val="20"/>
        </w:rPr>
        <w:t>Komiksová detektivka z divadelního prostředí, kde není nouze o podezřelé.</w:t>
      </w:r>
      <w:r w:rsidR="003350EC">
        <w:rPr>
          <w:rFonts w:cs="Arial"/>
          <w:sz w:val="20"/>
          <w:szCs w:val="20"/>
        </w:rPr>
        <w:br/>
      </w:r>
      <w:r w:rsidRPr="00CC7F75">
        <w:rPr>
          <w:rFonts w:cs="Arial"/>
          <w:sz w:val="20"/>
          <w:szCs w:val="20"/>
        </w:rPr>
        <w:t>Na tuhle premiéru komisař Oulibský hned tak nezapomene. Jeden z herců umírá</w:t>
      </w:r>
      <w:r w:rsidR="003350EC">
        <w:rPr>
          <w:rFonts w:cs="Arial"/>
          <w:sz w:val="20"/>
          <w:szCs w:val="20"/>
        </w:rPr>
        <w:br/>
      </w:r>
      <w:r w:rsidRPr="00CC7F75">
        <w:rPr>
          <w:rFonts w:cs="Arial"/>
          <w:sz w:val="20"/>
          <w:szCs w:val="20"/>
        </w:rPr>
        <w:t>na jevišti a brzy je jasné, že to byla vražda. Detektiv se pouští na těžkou cestu bludištěm otazníků. Jak se vyznat ve složité síti vztahů v zákulisí? Snad mu v tom pomůže jeho statečná žena, divadelní kritička Dita…</w:t>
      </w:r>
    </w:p>
    <w:p w14:paraId="31B3D724" w14:textId="6AEBDC5F" w:rsidR="0004474D" w:rsidRDefault="00895876" w:rsidP="003350EC">
      <w:pPr>
        <w:spacing w:after="0" w:line="240" w:lineRule="auto"/>
        <w:ind w:left="2268"/>
        <w:rPr>
          <w:sz w:val="20"/>
          <w:szCs w:val="20"/>
        </w:rPr>
      </w:pPr>
      <w:hyperlink r:id="rId84" w:history="1">
        <w:r w:rsidR="00CC7F75" w:rsidRPr="0098629B">
          <w:rPr>
            <w:rStyle w:val="Hyperlink"/>
            <w:sz w:val="20"/>
            <w:szCs w:val="20"/>
          </w:rPr>
          <w:t>http://www.labyrint.net/kniha/717/na-odstrel</w:t>
        </w:r>
      </w:hyperlink>
    </w:p>
    <w:p w14:paraId="76F73CF3" w14:textId="77777777" w:rsidR="00CC7F75" w:rsidRPr="0094627A" w:rsidRDefault="00CC7F75" w:rsidP="003350EC">
      <w:pPr>
        <w:spacing w:after="0" w:line="240" w:lineRule="auto"/>
        <w:ind w:left="2268"/>
        <w:rPr>
          <w:sz w:val="20"/>
          <w:szCs w:val="20"/>
        </w:rPr>
      </w:pPr>
    </w:p>
    <w:p w14:paraId="5B5145D6" w14:textId="77777777" w:rsidR="00A82AF8" w:rsidRDefault="00A82AF8" w:rsidP="003350EC">
      <w:pPr>
        <w:spacing w:after="0" w:line="240" w:lineRule="auto"/>
        <w:ind w:left="2268"/>
        <w:rPr>
          <w:b/>
          <w:sz w:val="20"/>
          <w:szCs w:val="20"/>
          <w:u w:val="single"/>
        </w:rPr>
      </w:pPr>
    </w:p>
    <w:p w14:paraId="57F100B3" w14:textId="77777777" w:rsidR="0004474D" w:rsidRPr="0094627A" w:rsidRDefault="0004474D" w:rsidP="003350EC">
      <w:pPr>
        <w:spacing w:after="0" w:line="240" w:lineRule="auto"/>
        <w:ind w:left="2268"/>
        <w:rPr>
          <w:b/>
          <w:sz w:val="20"/>
          <w:szCs w:val="20"/>
          <w:u w:val="single"/>
        </w:rPr>
      </w:pPr>
    </w:p>
    <w:p w14:paraId="53B4CAB0" w14:textId="06360B65" w:rsidR="00A82AF8" w:rsidRPr="0094627A" w:rsidRDefault="00446B5F" w:rsidP="003350EC">
      <w:pPr>
        <w:spacing w:after="0" w:line="240" w:lineRule="auto"/>
        <w:ind w:left="2268"/>
        <w:rPr>
          <w:sz w:val="20"/>
          <w:szCs w:val="20"/>
        </w:rPr>
      </w:pPr>
      <w:r>
        <w:rPr>
          <w:b/>
          <w:noProof/>
          <w:sz w:val="20"/>
          <w:szCs w:val="20"/>
          <w:lang w:val="en-US"/>
        </w:rPr>
        <w:drawing>
          <wp:anchor distT="0" distB="0" distL="114300" distR="114300" simplePos="0" relativeHeight="251656192" behindDoc="0" locked="0" layoutInCell="1" allowOverlap="1" wp14:anchorId="34778FD8" wp14:editId="75AF2952">
            <wp:simplePos x="0" y="0"/>
            <wp:positionH relativeFrom="column">
              <wp:posOffset>-4850</wp:posOffset>
            </wp:positionH>
            <wp:positionV relativeFrom="paragraph">
              <wp:posOffset>-3148</wp:posOffset>
            </wp:positionV>
            <wp:extent cx="1260000" cy="1642880"/>
            <wp:effectExtent l="0" t="0" r="0" b="0"/>
            <wp:wrapSquare wrapText="bothSides"/>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60000" cy="1642880"/>
                    </a:xfrm>
                    <a:prstGeom prst="rect">
                      <a:avLst/>
                    </a:prstGeom>
                    <a:noFill/>
                    <a:ln>
                      <a:noFill/>
                    </a:ln>
                  </pic:spPr>
                </pic:pic>
              </a:graphicData>
            </a:graphic>
          </wp:anchor>
        </w:drawing>
      </w:r>
      <w:r w:rsidR="00353F7F">
        <w:rPr>
          <w:b/>
          <w:sz w:val="20"/>
          <w:szCs w:val="20"/>
        </w:rPr>
        <w:t xml:space="preserve">Klára Smolíková, Jan Smolík: </w:t>
      </w:r>
      <w:r w:rsidR="0004406A">
        <w:rPr>
          <w:b/>
          <w:sz w:val="20"/>
          <w:szCs w:val="20"/>
        </w:rPr>
        <w:t>Viktorka a vesmírná</w:t>
      </w:r>
      <w:r w:rsidR="00A82AF8" w:rsidRPr="0094627A">
        <w:rPr>
          <w:b/>
          <w:sz w:val="20"/>
          <w:szCs w:val="20"/>
        </w:rPr>
        <w:t xml:space="preserve"> dobrodružství </w:t>
      </w:r>
    </w:p>
    <w:p w14:paraId="336ACDAA" w14:textId="77777777" w:rsidR="00446B5F" w:rsidRPr="00353F7F" w:rsidRDefault="00446B5F" w:rsidP="003350EC">
      <w:pPr>
        <w:spacing w:after="0" w:line="240" w:lineRule="auto"/>
        <w:ind w:left="2268"/>
        <w:rPr>
          <w:b/>
          <w:sz w:val="20"/>
          <w:szCs w:val="20"/>
        </w:rPr>
      </w:pPr>
      <w:r w:rsidRPr="00353F7F">
        <w:rPr>
          <w:b/>
          <w:sz w:val="20"/>
          <w:szCs w:val="20"/>
        </w:rPr>
        <w:t>Vydal Portál, 240 stran, 349 Kč</w:t>
      </w:r>
    </w:p>
    <w:p w14:paraId="2360BCA4" w14:textId="4A04EF79" w:rsidR="00446B5F" w:rsidRPr="00353F7F" w:rsidRDefault="00446B5F" w:rsidP="003350EC">
      <w:pPr>
        <w:widowControl w:val="0"/>
        <w:autoSpaceDE w:val="0"/>
        <w:autoSpaceDN w:val="0"/>
        <w:adjustRightInd w:val="0"/>
        <w:spacing w:after="0" w:line="240" w:lineRule="auto"/>
        <w:ind w:left="2268"/>
        <w:jc w:val="both"/>
        <w:rPr>
          <w:rFonts w:cs="Arial"/>
          <w:sz w:val="20"/>
          <w:szCs w:val="20"/>
        </w:rPr>
      </w:pPr>
      <w:r w:rsidRPr="00353F7F">
        <w:rPr>
          <w:rFonts w:cs="Arial"/>
          <w:sz w:val="20"/>
          <w:szCs w:val="20"/>
        </w:rPr>
        <w:t xml:space="preserve">Komiksové příhody holčičky Viktorky, která putuje nekonečným vesmírem na palubě kosmické lodi Lítavice a spolu s pilotem Žabžou a navigátorem Flájem zažívá různá dobrodružství. Příběhy vycházely ve Čtyřlístku v letech 2004–2010, takto pohromadě však vycházejí poprvé. Vítejte na palubě vesmírné lodi Lítavice, která právě startuje na velkou meziplanetární výpravu! Setkáte se na ní se záludnými obyvateli planety kamenů, uvidíte, jak si vybírá následníka král </w:t>
      </w:r>
      <w:proofErr w:type="spellStart"/>
      <w:r w:rsidRPr="00353F7F">
        <w:rPr>
          <w:rFonts w:cs="Arial"/>
          <w:sz w:val="20"/>
          <w:szCs w:val="20"/>
        </w:rPr>
        <w:t>Superstár</w:t>
      </w:r>
      <w:proofErr w:type="spellEnd"/>
      <w:r w:rsidRPr="00353F7F">
        <w:rPr>
          <w:rFonts w:cs="Arial"/>
          <w:sz w:val="20"/>
          <w:szCs w:val="20"/>
        </w:rPr>
        <w:t>,</w:t>
      </w:r>
      <w:r w:rsidR="003350EC">
        <w:rPr>
          <w:rFonts w:cs="Arial"/>
          <w:sz w:val="20"/>
          <w:szCs w:val="20"/>
        </w:rPr>
        <w:br/>
      </w:r>
      <w:bookmarkStart w:id="0" w:name="_GoBack"/>
      <w:bookmarkEnd w:id="0"/>
      <w:r w:rsidRPr="00353F7F">
        <w:rPr>
          <w:rFonts w:cs="Arial"/>
          <w:sz w:val="20"/>
          <w:szCs w:val="20"/>
        </w:rPr>
        <w:t>a vypravíte se za vzácnými rostlinami na planetu Florion. Dozvíte se, že planeta Žabouch by mohla být ideálním místem pro letní dovolenou, kdyby v tom nebyl drobný háček. Zažijete nouzové přistání na planetě Hájtek a trable s vesmírnými černými pasažéry. Spolu se Žabžou se zapotíte při pilotních zkouškách a ochladíte se během putování po Ledové planetě. Navštívíte záhadný Robopark, který se nazdařbůh potuluje vesmírem, a mnoho dalších podivuhodných míst.</w:t>
      </w:r>
    </w:p>
    <w:p w14:paraId="513196CD" w14:textId="2737997D" w:rsidR="00446B5F" w:rsidRDefault="00895876" w:rsidP="003350EC">
      <w:pPr>
        <w:widowControl w:val="0"/>
        <w:autoSpaceDE w:val="0"/>
        <w:autoSpaceDN w:val="0"/>
        <w:adjustRightInd w:val="0"/>
        <w:spacing w:after="0" w:line="240" w:lineRule="auto"/>
        <w:ind w:left="2268"/>
        <w:jc w:val="both"/>
        <w:rPr>
          <w:rFonts w:cs="Arial"/>
          <w:sz w:val="20"/>
          <w:szCs w:val="20"/>
        </w:rPr>
      </w:pPr>
      <w:hyperlink r:id="rId86" w:history="1">
        <w:r w:rsidR="00353F7F" w:rsidRPr="0098629B">
          <w:rPr>
            <w:rStyle w:val="Hyperlink"/>
            <w:rFonts w:cs="Arial"/>
            <w:sz w:val="20"/>
            <w:szCs w:val="20"/>
          </w:rPr>
          <w:t>http://obchod.portal.cz/viktorka-a-vesmirna-dobrodruzstvi/</w:t>
        </w:r>
      </w:hyperlink>
    </w:p>
    <w:p w14:paraId="3C71EF22" w14:textId="77777777" w:rsidR="00353F7F" w:rsidRPr="00353F7F" w:rsidRDefault="00353F7F" w:rsidP="003350EC">
      <w:pPr>
        <w:widowControl w:val="0"/>
        <w:autoSpaceDE w:val="0"/>
        <w:autoSpaceDN w:val="0"/>
        <w:adjustRightInd w:val="0"/>
        <w:spacing w:after="0" w:line="240" w:lineRule="auto"/>
        <w:ind w:left="2268"/>
        <w:jc w:val="both"/>
        <w:rPr>
          <w:rFonts w:cs="Arial"/>
          <w:sz w:val="20"/>
          <w:szCs w:val="20"/>
        </w:rPr>
      </w:pPr>
    </w:p>
    <w:p w14:paraId="76730B4A" w14:textId="77777777" w:rsidR="00446B5F" w:rsidRPr="0094627A" w:rsidRDefault="00446B5F" w:rsidP="000B278E">
      <w:pPr>
        <w:spacing w:after="0" w:line="240" w:lineRule="auto"/>
        <w:rPr>
          <w:sz w:val="20"/>
          <w:szCs w:val="20"/>
        </w:rPr>
      </w:pPr>
    </w:p>
    <w:p w14:paraId="36850766" w14:textId="77777777" w:rsidR="00A82AF8" w:rsidRPr="0094627A" w:rsidRDefault="00A82AF8" w:rsidP="000B278E">
      <w:pPr>
        <w:spacing w:after="0" w:line="240" w:lineRule="auto"/>
        <w:rPr>
          <w:b/>
          <w:sz w:val="20"/>
          <w:szCs w:val="20"/>
        </w:rPr>
      </w:pPr>
    </w:p>
    <w:p w14:paraId="46957283" w14:textId="77777777" w:rsidR="00353F7F" w:rsidRDefault="00353F7F" w:rsidP="000B278E">
      <w:pPr>
        <w:spacing w:after="0" w:line="240" w:lineRule="auto"/>
        <w:rPr>
          <w:b/>
          <w:sz w:val="20"/>
          <w:szCs w:val="20"/>
          <w:u w:val="single"/>
        </w:rPr>
      </w:pPr>
    </w:p>
    <w:p w14:paraId="6E56E846" w14:textId="77777777" w:rsidR="00353F7F" w:rsidRDefault="00353F7F" w:rsidP="000B278E">
      <w:pPr>
        <w:spacing w:after="0" w:line="240" w:lineRule="auto"/>
        <w:rPr>
          <w:b/>
          <w:sz w:val="20"/>
          <w:szCs w:val="20"/>
          <w:u w:val="single"/>
        </w:rPr>
      </w:pPr>
    </w:p>
    <w:p w14:paraId="1719B9B9" w14:textId="77777777" w:rsidR="00353F7F" w:rsidRDefault="00353F7F" w:rsidP="000B278E">
      <w:pPr>
        <w:spacing w:after="0" w:line="240" w:lineRule="auto"/>
        <w:rPr>
          <w:b/>
          <w:sz w:val="20"/>
          <w:szCs w:val="20"/>
          <w:u w:val="single"/>
        </w:rPr>
      </w:pPr>
    </w:p>
    <w:p w14:paraId="50F69E16" w14:textId="77777777" w:rsidR="00353F7F" w:rsidRDefault="00353F7F" w:rsidP="000B278E">
      <w:pPr>
        <w:spacing w:after="0" w:line="240" w:lineRule="auto"/>
        <w:rPr>
          <w:b/>
          <w:sz w:val="20"/>
          <w:szCs w:val="20"/>
          <w:u w:val="single"/>
        </w:rPr>
      </w:pPr>
    </w:p>
    <w:p w14:paraId="201B8E75" w14:textId="77777777" w:rsidR="00353F7F" w:rsidRDefault="00353F7F" w:rsidP="000B278E">
      <w:pPr>
        <w:spacing w:after="0" w:line="240" w:lineRule="auto"/>
        <w:rPr>
          <w:b/>
          <w:sz w:val="20"/>
          <w:szCs w:val="20"/>
          <w:u w:val="single"/>
        </w:rPr>
      </w:pPr>
    </w:p>
    <w:p w14:paraId="5C34D786" w14:textId="77777777" w:rsidR="00353F7F" w:rsidRDefault="00353F7F" w:rsidP="000B278E">
      <w:pPr>
        <w:spacing w:after="0" w:line="240" w:lineRule="auto"/>
        <w:rPr>
          <w:b/>
          <w:sz w:val="20"/>
          <w:szCs w:val="20"/>
          <w:u w:val="single"/>
        </w:rPr>
      </w:pPr>
    </w:p>
    <w:p w14:paraId="723D1248" w14:textId="77777777" w:rsidR="00353F7F" w:rsidRDefault="00353F7F" w:rsidP="000B278E">
      <w:pPr>
        <w:spacing w:after="0" w:line="240" w:lineRule="auto"/>
        <w:rPr>
          <w:b/>
          <w:sz w:val="20"/>
          <w:szCs w:val="20"/>
          <w:u w:val="single"/>
        </w:rPr>
      </w:pPr>
    </w:p>
    <w:sectPr w:rsidR="00353F7F" w:rsidSect="005622B6">
      <w:pgSz w:w="11906" w:h="16838"/>
      <w:pgMar w:top="1134"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78E"/>
    <w:rsid w:val="0004406A"/>
    <w:rsid w:val="0004474D"/>
    <w:rsid w:val="000B278E"/>
    <w:rsid w:val="000B611E"/>
    <w:rsid w:val="000D3434"/>
    <w:rsid w:val="001479F1"/>
    <w:rsid w:val="00153E55"/>
    <w:rsid w:val="00191A42"/>
    <w:rsid w:val="001C0F61"/>
    <w:rsid w:val="00225503"/>
    <w:rsid w:val="00243482"/>
    <w:rsid w:val="002842EB"/>
    <w:rsid w:val="002A4F25"/>
    <w:rsid w:val="00306D60"/>
    <w:rsid w:val="003350EC"/>
    <w:rsid w:val="00344CF0"/>
    <w:rsid w:val="00353F7F"/>
    <w:rsid w:val="003E44E4"/>
    <w:rsid w:val="00446B5F"/>
    <w:rsid w:val="00484DE6"/>
    <w:rsid w:val="004F4ABE"/>
    <w:rsid w:val="005622B6"/>
    <w:rsid w:val="00563E91"/>
    <w:rsid w:val="00564A97"/>
    <w:rsid w:val="00575AF2"/>
    <w:rsid w:val="0058520F"/>
    <w:rsid w:val="005B241F"/>
    <w:rsid w:val="0080568D"/>
    <w:rsid w:val="00810BEA"/>
    <w:rsid w:val="00886A5B"/>
    <w:rsid w:val="00895876"/>
    <w:rsid w:val="008A214A"/>
    <w:rsid w:val="0094627A"/>
    <w:rsid w:val="00967F71"/>
    <w:rsid w:val="00981207"/>
    <w:rsid w:val="0099468E"/>
    <w:rsid w:val="009B2841"/>
    <w:rsid w:val="00A0228A"/>
    <w:rsid w:val="00A247AE"/>
    <w:rsid w:val="00A82AF8"/>
    <w:rsid w:val="00AA66D8"/>
    <w:rsid w:val="00AF3CB4"/>
    <w:rsid w:val="00B25C71"/>
    <w:rsid w:val="00B803A1"/>
    <w:rsid w:val="00B904DD"/>
    <w:rsid w:val="00BE4B52"/>
    <w:rsid w:val="00CC7F75"/>
    <w:rsid w:val="00D30A57"/>
    <w:rsid w:val="00D76485"/>
    <w:rsid w:val="00DC420F"/>
    <w:rsid w:val="00E40EA1"/>
    <w:rsid w:val="00EB7CA9"/>
    <w:rsid w:val="00ED01E0"/>
    <w:rsid w:val="00F5402F"/>
    <w:rsid w:val="00F94CE5"/>
    <w:rsid w:val="00FB110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6DD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91A42"/>
    <w:pPr>
      <w:keepNext/>
      <w:keepLines/>
      <w:spacing w:before="200" w:after="0"/>
      <w:outlineLvl w:val="1"/>
    </w:pPr>
    <w:rPr>
      <w:rFonts w:asciiTheme="majorHAnsi" w:eastAsiaTheme="majorEastAsia" w:hAnsiTheme="majorHAnsi" w:cstheme="majorBidi"/>
      <w:b/>
      <w:bCs/>
      <w:color w:val="4F81BD" w:themeColor="accent1"/>
      <w:sz w:val="26"/>
      <w:szCs w:val="26"/>
      <w:lang w:eastAsia="cs-CZ"/>
    </w:rPr>
  </w:style>
  <w:style w:type="paragraph" w:styleId="Heading3">
    <w:name w:val="heading 3"/>
    <w:basedOn w:val="Normal"/>
    <w:next w:val="Normal"/>
    <w:link w:val="Heading3Char"/>
    <w:uiPriority w:val="9"/>
    <w:semiHidden/>
    <w:unhideWhenUsed/>
    <w:qFormat/>
    <w:rsid w:val="00A82A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278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DefaultParagraphFont"/>
    <w:rsid w:val="000B278E"/>
  </w:style>
  <w:style w:type="character" w:styleId="Strong">
    <w:name w:val="Strong"/>
    <w:basedOn w:val="DefaultParagraphFont"/>
    <w:uiPriority w:val="22"/>
    <w:qFormat/>
    <w:rsid w:val="000B278E"/>
    <w:rPr>
      <w:b/>
      <w:bCs/>
    </w:rPr>
  </w:style>
  <w:style w:type="paragraph" w:styleId="ListParagraph">
    <w:name w:val="List Paragraph"/>
    <w:basedOn w:val="Normal"/>
    <w:uiPriority w:val="34"/>
    <w:qFormat/>
    <w:rsid w:val="00A0228A"/>
    <w:pPr>
      <w:ind w:left="720"/>
      <w:contextualSpacing/>
    </w:pPr>
  </w:style>
  <w:style w:type="character" w:customStyle="1" w:styleId="Heading2Char">
    <w:name w:val="Heading 2 Char"/>
    <w:basedOn w:val="DefaultParagraphFont"/>
    <w:link w:val="Heading2"/>
    <w:uiPriority w:val="9"/>
    <w:semiHidden/>
    <w:rsid w:val="00191A42"/>
    <w:rPr>
      <w:rFonts w:asciiTheme="majorHAnsi" w:eastAsiaTheme="majorEastAsia" w:hAnsiTheme="majorHAnsi" w:cstheme="majorBidi"/>
      <w:b/>
      <w:bCs/>
      <w:color w:val="4F81BD" w:themeColor="accent1"/>
      <w:sz w:val="26"/>
      <w:szCs w:val="26"/>
      <w:lang w:eastAsia="cs-CZ"/>
    </w:rPr>
  </w:style>
  <w:style w:type="character" w:styleId="Hyperlink">
    <w:name w:val="Hyperlink"/>
    <w:basedOn w:val="DefaultParagraphFont"/>
    <w:uiPriority w:val="99"/>
    <w:unhideWhenUsed/>
    <w:rsid w:val="00191A42"/>
    <w:rPr>
      <w:color w:val="0000FF"/>
      <w:u w:val="single"/>
    </w:rPr>
  </w:style>
  <w:style w:type="character" w:customStyle="1" w:styleId="Heading3Char">
    <w:name w:val="Heading 3 Char"/>
    <w:basedOn w:val="DefaultParagraphFont"/>
    <w:link w:val="Heading3"/>
    <w:uiPriority w:val="9"/>
    <w:semiHidden/>
    <w:rsid w:val="00A82AF8"/>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94627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627A"/>
    <w:rPr>
      <w:rFonts w:ascii="Lucida Grande" w:hAnsi="Lucida Grande" w:cs="Lucida Grande"/>
      <w:sz w:val="18"/>
      <w:szCs w:val="18"/>
    </w:rPr>
  </w:style>
  <w:style w:type="character" w:styleId="FollowedHyperlink">
    <w:name w:val="FollowedHyperlink"/>
    <w:basedOn w:val="DefaultParagraphFont"/>
    <w:uiPriority w:val="99"/>
    <w:semiHidden/>
    <w:unhideWhenUsed/>
    <w:rsid w:val="0058520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191A42"/>
    <w:pPr>
      <w:keepNext/>
      <w:keepLines/>
      <w:spacing w:before="200" w:after="0"/>
      <w:outlineLvl w:val="1"/>
    </w:pPr>
    <w:rPr>
      <w:rFonts w:asciiTheme="majorHAnsi" w:eastAsiaTheme="majorEastAsia" w:hAnsiTheme="majorHAnsi" w:cstheme="majorBidi"/>
      <w:b/>
      <w:bCs/>
      <w:color w:val="4F81BD" w:themeColor="accent1"/>
      <w:sz w:val="26"/>
      <w:szCs w:val="26"/>
      <w:lang w:eastAsia="cs-CZ"/>
    </w:rPr>
  </w:style>
  <w:style w:type="paragraph" w:styleId="Heading3">
    <w:name w:val="heading 3"/>
    <w:basedOn w:val="Normal"/>
    <w:next w:val="Normal"/>
    <w:link w:val="Heading3Char"/>
    <w:uiPriority w:val="9"/>
    <w:semiHidden/>
    <w:unhideWhenUsed/>
    <w:qFormat/>
    <w:rsid w:val="00A82A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278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apple-converted-space">
    <w:name w:val="apple-converted-space"/>
    <w:basedOn w:val="DefaultParagraphFont"/>
    <w:rsid w:val="000B278E"/>
  </w:style>
  <w:style w:type="character" w:styleId="Strong">
    <w:name w:val="Strong"/>
    <w:basedOn w:val="DefaultParagraphFont"/>
    <w:uiPriority w:val="22"/>
    <w:qFormat/>
    <w:rsid w:val="000B278E"/>
    <w:rPr>
      <w:b/>
      <w:bCs/>
    </w:rPr>
  </w:style>
  <w:style w:type="paragraph" w:styleId="ListParagraph">
    <w:name w:val="List Paragraph"/>
    <w:basedOn w:val="Normal"/>
    <w:uiPriority w:val="34"/>
    <w:qFormat/>
    <w:rsid w:val="00A0228A"/>
    <w:pPr>
      <w:ind w:left="720"/>
      <w:contextualSpacing/>
    </w:pPr>
  </w:style>
  <w:style w:type="character" w:customStyle="1" w:styleId="Heading2Char">
    <w:name w:val="Heading 2 Char"/>
    <w:basedOn w:val="DefaultParagraphFont"/>
    <w:link w:val="Heading2"/>
    <w:uiPriority w:val="9"/>
    <w:semiHidden/>
    <w:rsid w:val="00191A42"/>
    <w:rPr>
      <w:rFonts w:asciiTheme="majorHAnsi" w:eastAsiaTheme="majorEastAsia" w:hAnsiTheme="majorHAnsi" w:cstheme="majorBidi"/>
      <w:b/>
      <w:bCs/>
      <w:color w:val="4F81BD" w:themeColor="accent1"/>
      <w:sz w:val="26"/>
      <w:szCs w:val="26"/>
      <w:lang w:eastAsia="cs-CZ"/>
    </w:rPr>
  </w:style>
  <w:style w:type="character" w:styleId="Hyperlink">
    <w:name w:val="Hyperlink"/>
    <w:basedOn w:val="DefaultParagraphFont"/>
    <w:uiPriority w:val="99"/>
    <w:unhideWhenUsed/>
    <w:rsid w:val="00191A42"/>
    <w:rPr>
      <w:color w:val="0000FF"/>
      <w:u w:val="single"/>
    </w:rPr>
  </w:style>
  <w:style w:type="character" w:customStyle="1" w:styleId="Heading3Char">
    <w:name w:val="Heading 3 Char"/>
    <w:basedOn w:val="DefaultParagraphFont"/>
    <w:link w:val="Heading3"/>
    <w:uiPriority w:val="9"/>
    <w:semiHidden/>
    <w:rsid w:val="00A82AF8"/>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94627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627A"/>
    <w:rPr>
      <w:rFonts w:ascii="Lucida Grande" w:hAnsi="Lucida Grande" w:cs="Lucida Grande"/>
      <w:sz w:val="18"/>
      <w:szCs w:val="18"/>
    </w:rPr>
  </w:style>
  <w:style w:type="character" w:styleId="FollowedHyperlink">
    <w:name w:val="FollowedHyperlink"/>
    <w:basedOn w:val="DefaultParagraphFont"/>
    <w:uiPriority w:val="99"/>
    <w:semiHidden/>
    <w:unhideWhenUsed/>
    <w:rsid w:val="005852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21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albatrosmedia.cz/more-slane-vody-d2.html" TargetMode="External"/><Relationship Id="rId8" Type="http://schemas.openxmlformats.org/officeDocument/2006/relationships/image" Target="media/image2.png"/><Relationship Id="rId9" Type="http://schemas.openxmlformats.org/officeDocument/2006/relationships/hyperlink" Target="http://obchod.portal.cz/pohadky-do-kapsy/" TargetMode="External"/><Relationship Id="rId10" Type="http://schemas.openxmlformats.org/officeDocument/2006/relationships/image" Target="media/image3.png"/><Relationship Id="rId11" Type="http://schemas.openxmlformats.org/officeDocument/2006/relationships/hyperlink" Target="http://www.kniha.cz/pohorsovna/d-301263/" TargetMode="External"/><Relationship Id="rId12" Type="http://schemas.openxmlformats.org/officeDocument/2006/relationships/image" Target="media/image4.png"/><Relationship Id="rId13" Type="http://schemas.openxmlformats.org/officeDocument/2006/relationships/hyperlink" Target="http://www.albatrosmedia.cz/utek-kryspina-n.html" TargetMode="External"/><Relationship Id="rId14" Type="http://schemas.openxmlformats.org/officeDocument/2006/relationships/image" Target="media/image5.png"/><Relationship Id="rId15" Type="http://schemas.openxmlformats.org/officeDocument/2006/relationships/hyperlink" Target="http://nakladatelstvi.hostbrno.cz/nakladatelstvi/pro-deti-a-mladez/bertik-a-cmuchadlo-1005" TargetMode="External"/><Relationship Id="rId16" Type="http://schemas.openxmlformats.org/officeDocument/2006/relationships/image" Target="media/image6.png"/><Relationship Id="rId17" Type="http://schemas.openxmlformats.org/officeDocument/2006/relationships/hyperlink" Target="http://www.albatrosmedia.cz/erilian-3.html" TargetMode="External"/><Relationship Id="rId18" Type="http://schemas.openxmlformats.org/officeDocument/2006/relationships/image" Target="media/image7.png"/><Relationship Id="rId19" Type="http://schemas.openxmlformats.org/officeDocument/2006/relationships/hyperlink" Target="http://www.albatrosmedia.cz/zlocin-na-starem-meste-prazskem.html" TargetMode="External"/><Relationship Id="rId30" Type="http://schemas.openxmlformats.org/officeDocument/2006/relationships/image" Target="media/image13.jpeg"/><Relationship Id="rId31" Type="http://schemas.openxmlformats.org/officeDocument/2006/relationships/hyperlink" Target="http://www.akropolis.info/kniha/1472/Dejiny-ceskoslovenskeho-komiksu-20-stoleti" TargetMode="External"/><Relationship Id="rId32" Type="http://schemas.openxmlformats.org/officeDocument/2006/relationships/image" Target="media/image14.png"/><Relationship Id="rId33" Type="http://schemas.openxmlformats.org/officeDocument/2006/relationships/hyperlink" Target="http://www.albatrosmedia.cz/borivoj-a-blecha-flo.html" TargetMode="External"/><Relationship Id="rId34" Type="http://schemas.openxmlformats.org/officeDocument/2006/relationships/image" Target="media/image15.png"/><Relationship Id="rId35" Type="http://schemas.openxmlformats.org/officeDocument/2006/relationships/hyperlink" Target="http://www.meander.cz/jezevec-chrujda-toci-film" TargetMode="External"/><Relationship Id="rId36" Type="http://schemas.openxmlformats.org/officeDocument/2006/relationships/image" Target="media/image16.png"/><Relationship Id="rId37" Type="http://schemas.openxmlformats.org/officeDocument/2006/relationships/hyperlink" Target="http://www.meander.cz/mistr-sportu-skace-z-dortu" TargetMode="External"/><Relationship Id="rId38" Type="http://schemas.openxmlformats.org/officeDocument/2006/relationships/image" Target="media/image17.png"/><Relationship Id="rId39" Type="http://schemas.openxmlformats.org/officeDocument/2006/relationships/hyperlink" Target="http://www.baobab-books.net/rybicka" TargetMode="External"/><Relationship Id="rId50" Type="http://schemas.openxmlformats.org/officeDocument/2006/relationships/image" Target="media/image23.png"/><Relationship Id="rId51" Type="http://schemas.openxmlformats.org/officeDocument/2006/relationships/hyperlink" Target="http://www.labyrint.net/kniha/817/proc-obrazy-nepotrebuji-nazvy" TargetMode="External"/><Relationship Id="rId52" Type="http://schemas.openxmlformats.org/officeDocument/2006/relationships/image" Target="media/image24.png"/><Relationship Id="rId53" Type="http://schemas.openxmlformats.org/officeDocument/2006/relationships/hyperlink" Target="http://www.baobab-books.net/psi-knizka" TargetMode="External"/><Relationship Id="rId54" Type="http://schemas.openxmlformats.org/officeDocument/2006/relationships/image" Target="media/image25.png"/><Relationship Id="rId55" Type="http://schemas.openxmlformats.org/officeDocument/2006/relationships/hyperlink" Target="http://www.albatrosmedia.cz/za-zviratky-do-hor.html" TargetMode="External"/><Relationship Id="rId56" Type="http://schemas.openxmlformats.org/officeDocument/2006/relationships/hyperlink" Target="http://www.nakladatelstviarcha.cz/autor/c-morgenstern-j-ringelnatz-h-c-artmann-e-jandl.html" TargetMode="External"/><Relationship Id="rId57" Type="http://schemas.openxmlformats.org/officeDocument/2006/relationships/image" Target="media/image26.png"/><Relationship Id="rId58" Type="http://schemas.openxmlformats.org/officeDocument/2006/relationships/hyperlink" Target="http://www.baobab-books.net/jak-zvirata-spi" TargetMode="External"/><Relationship Id="rId59" Type="http://schemas.openxmlformats.org/officeDocument/2006/relationships/hyperlink" Target="http://www.nakladatelstviarcha.cz/autor/c-morgenstern-j-ringelnatz-h-c-artmann-e-jandl.html" TargetMode="External"/><Relationship Id="rId70" Type="http://schemas.openxmlformats.org/officeDocument/2006/relationships/image" Target="media/image31.png"/><Relationship Id="rId71" Type="http://schemas.openxmlformats.org/officeDocument/2006/relationships/hyperlink" Target="http://www.bux.cz/knihy/142454-pohadky-k-neuvereni.html" TargetMode="External"/><Relationship Id="rId72" Type="http://schemas.openxmlformats.org/officeDocument/2006/relationships/image" Target="media/image32.png"/><Relationship Id="rId73" Type="http://schemas.openxmlformats.org/officeDocument/2006/relationships/hyperlink" Target="http://www.verzone.cz/eshop/svedske-pohadky" TargetMode="External"/><Relationship Id="rId74" Type="http://schemas.openxmlformats.org/officeDocument/2006/relationships/hyperlink" Target="http://www.nakladatelstviarcha.cz/autor/c-morgenstern-j-ringelnatz-h-c-artmann-e-jandl.html" TargetMode="External"/><Relationship Id="rId75" Type="http://schemas.openxmlformats.org/officeDocument/2006/relationships/image" Target="media/image33.png"/><Relationship Id="rId76" Type="http://schemas.openxmlformats.org/officeDocument/2006/relationships/hyperlink" Target="http://www.argo.cz/knihy/194352/pameti-imaginarniho-kamarada/" TargetMode="External"/><Relationship Id="rId77" Type="http://schemas.openxmlformats.org/officeDocument/2006/relationships/image" Target="media/image34.png"/><Relationship Id="rId78" Type="http://schemas.openxmlformats.org/officeDocument/2006/relationships/hyperlink" Target="http://www.albatrosmedia.cz/potrhana-kridla.html" TargetMode="External"/><Relationship Id="rId79" Type="http://schemas.openxmlformats.org/officeDocument/2006/relationships/image" Target="media/image35.png"/><Relationship Id="rId20" Type="http://schemas.openxmlformats.org/officeDocument/2006/relationships/image" Target="media/image8.png"/><Relationship Id="rId21" Type="http://schemas.openxmlformats.org/officeDocument/2006/relationships/hyperlink" Target="http://www.albatrosmedia.cz/3333-km-k-jakubovi.html" TargetMode="External"/><Relationship Id="rId22" Type="http://schemas.openxmlformats.org/officeDocument/2006/relationships/image" Target="media/image9.png"/><Relationship Id="rId23" Type="http://schemas.openxmlformats.org/officeDocument/2006/relationships/hyperlink" Target="http://www.prah.cz/knihy/hus-a-chelcicky-fucikova-renata-295" TargetMode="External"/><Relationship Id="rId24" Type="http://schemas.openxmlformats.org/officeDocument/2006/relationships/image" Target="media/image10.png"/><Relationship Id="rId25" Type="http://schemas.openxmlformats.org/officeDocument/2006/relationships/hyperlink" Target="http://www.albatrosmedia.cz/jak-se-stavi-mesto.html" TargetMode="External"/><Relationship Id="rId26" Type="http://schemas.openxmlformats.org/officeDocument/2006/relationships/image" Target="media/image11.png"/><Relationship Id="rId27" Type="http://schemas.openxmlformats.org/officeDocument/2006/relationships/hyperlink" Target="http://www.baobab-books.net/jak-zvirata-spi" TargetMode="External"/><Relationship Id="rId28" Type="http://schemas.openxmlformats.org/officeDocument/2006/relationships/image" Target="media/image12.png"/><Relationship Id="rId29" Type="http://schemas.openxmlformats.org/officeDocument/2006/relationships/hyperlink" Target="http://www.geum.org/nak_nabk.htm" TargetMode="External"/><Relationship Id="rId40" Type="http://schemas.openxmlformats.org/officeDocument/2006/relationships/image" Target="media/image18.png"/><Relationship Id="rId41" Type="http://schemas.openxmlformats.org/officeDocument/2006/relationships/hyperlink" Target="http://www.albatrosmedia.cz/muz-z-hodin.html" TargetMode="External"/><Relationship Id="rId42" Type="http://schemas.openxmlformats.org/officeDocument/2006/relationships/image" Target="media/image19.png"/><Relationship Id="rId43" Type="http://schemas.openxmlformats.org/officeDocument/2006/relationships/hyperlink" Target="https://www.kosmas.cz/knihy/199708/obrazy-ze-stareho-zakona/" TargetMode="External"/><Relationship Id="rId44" Type="http://schemas.openxmlformats.org/officeDocument/2006/relationships/image" Target="media/image20.png"/><Relationship Id="rId45" Type="http://schemas.openxmlformats.org/officeDocument/2006/relationships/hyperlink" Target="http://www.meander.cz/prihody-matky-prirody" TargetMode="External"/><Relationship Id="rId46" Type="http://schemas.openxmlformats.org/officeDocument/2006/relationships/image" Target="media/image21.png"/><Relationship Id="rId47" Type="http://schemas.openxmlformats.org/officeDocument/2006/relationships/hyperlink" Target="http://www.argo.cz/knihy/196285/skviry/" TargetMode="External"/><Relationship Id="rId48" Type="http://schemas.openxmlformats.org/officeDocument/2006/relationships/image" Target="media/image22.png"/><Relationship Id="rId49" Type="http://schemas.openxmlformats.org/officeDocument/2006/relationships/hyperlink" Target="http://www.knihy.cz/moje-hrady-a-zamky/d-135657/" TargetMode="External"/><Relationship Id="rId60" Type="http://schemas.openxmlformats.org/officeDocument/2006/relationships/image" Target="media/image27.png"/><Relationship Id="rId61" Type="http://schemas.openxmlformats.org/officeDocument/2006/relationships/hyperlink" Target="http://www.nakladatelstviarcha.cz/kniha/male-lalula.html" TargetMode="External"/><Relationship Id="rId62" Type="http://schemas.openxmlformats.org/officeDocument/2006/relationships/image" Target="media/image28.jpeg"/><Relationship Id="rId63" Type="http://schemas.openxmlformats.org/officeDocument/2006/relationships/hyperlink" Target="http://www.ivysehrad.cz/kniha/stastny-princ/" TargetMode="External"/><Relationship Id="rId64" Type="http://schemas.openxmlformats.org/officeDocument/2006/relationships/hyperlink" Target="https://www.kosmas.cz/autor/43969/claudine-desmarteauova/" TargetMode="External"/><Relationship Id="rId65" Type="http://schemas.openxmlformats.org/officeDocument/2006/relationships/hyperlink" Target="https://www.kosmas.cz/autor/43969/claudine-desmarteauova/" TargetMode="External"/><Relationship Id="rId66" Type="http://schemas.openxmlformats.org/officeDocument/2006/relationships/image" Target="media/image29.png"/><Relationship Id="rId67" Type="http://schemas.openxmlformats.org/officeDocument/2006/relationships/hyperlink" Target="http://www.kniha.cz/gustikovy-patalie/d-293431/" TargetMode="External"/><Relationship Id="rId68" Type="http://schemas.openxmlformats.org/officeDocument/2006/relationships/image" Target="media/image30.png"/><Relationship Id="rId69" Type="http://schemas.openxmlformats.org/officeDocument/2006/relationships/hyperlink" Target="http://www.albatrosmedia.cz/jen-jestli-si-nevymejslis.html" TargetMode="External"/><Relationship Id="rId80" Type="http://schemas.openxmlformats.org/officeDocument/2006/relationships/hyperlink" Target="http://www.albatrosmedia.cz/prvni-stribrna-kniha-snu.html" TargetMode="External"/><Relationship Id="rId81" Type="http://schemas.openxmlformats.org/officeDocument/2006/relationships/hyperlink" Target="http://www.nakladatelstviarcha.cz/autor/c-morgenstern-j-ringelnatz-h-c-artmann-e-jandl.html" TargetMode="External"/><Relationship Id="rId82" Type="http://schemas.openxmlformats.org/officeDocument/2006/relationships/hyperlink" Target="http://www.nakladatelstviarcha.cz/kniha/male-lalula.html" TargetMode="External"/><Relationship Id="rId83" Type="http://schemas.openxmlformats.org/officeDocument/2006/relationships/image" Target="media/image36.png"/><Relationship Id="rId84" Type="http://schemas.openxmlformats.org/officeDocument/2006/relationships/hyperlink" Target="http://www.labyrint.net/kniha/717/na-odstrel" TargetMode="External"/><Relationship Id="rId85" Type="http://schemas.openxmlformats.org/officeDocument/2006/relationships/image" Target="media/image37.png"/><Relationship Id="rId86" Type="http://schemas.openxmlformats.org/officeDocument/2006/relationships/hyperlink" Target="http://obchod.portal.cz/viktorka-a-vesmirna-dobrodruzstvi/" TargetMode="External"/><Relationship Id="rId87" Type="http://schemas.openxmlformats.org/officeDocument/2006/relationships/fontTable" Target="fontTable.xml"/><Relationship Id="rId88"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6B1CB-F891-7544-A61B-E9A5D378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17</Pages>
  <Words>6215</Words>
  <Characters>35426</Characters>
  <Application>Microsoft Macintosh Word</Application>
  <DocSecurity>0</DocSecurity>
  <Lines>295</Lines>
  <Paragraphs>83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41558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dc:creator>
  <cp:lastModifiedBy>Martin Brada</cp:lastModifiedBy>
  <cp:revision>9</cp:revision>
  <dcterms:created xsi:type="dcterms:W3CDTF">2015-04-23T09:49:00Z</dcterms:created>
  <dcterms:modified xsi:type="dcterms:W3CDTF">2015-04-23T10:22:00Z</dcterms:modified>
</cp:coreProperties>
</file>